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CA" w:rsidRDefault="002A61A0" w:rsidP="002A61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2A61A0" w:rsidRDefault="002A61A0" w:rsidP="002A61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A61A0" w:rsidRDefault="002A61A0" w:rsidP="002A61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</w:p>
    <w:p w:rsidR="002A61A0" w:rsidRDefault="002A61A0" w:rsidP="002A61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№75 от 30.08.2022 г.</w:t>
      </w:r>
    </w:p>
    <w:p w:rsidR="002A61A0" w:rsidRDefault="002A61A0" w:rsidP="002A61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1A0" w:rsidRDefault="002A61A0" w:rsidP="002A6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1A0" w:rsidRDefault="002A61A0" w:rsidP="002A6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1A0" w:rsidRDefault="002A61A0" w:rsidP="002A6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1A0" w:rsidRPr="002A61A0" w:rsidRDefault="002A61A0" w:rsidP="002A6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A0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2A61A0" w:rsidRPr="002A61A0" w:rsidRDefault="00C42F72" w:rsidP="002A6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СРЕДНЕГО</w:t>
      </w:r>
      <w:r w:rsidR="002A61A0" w:rsidRPr="002A61A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2A61A0" w:rsidRDefault="002A61A0" w:rsidP="002A6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A0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2A61A0">
        <w:rPr>
          <w:rFonts w:ascii="Times New Roman" w:hAnsi="Times New Roman" w:cs="Times New Roman"/>
          <w:b/>
          <w:sz w:val="28"/>
          <w:szCs w:val="28"/>
        </w:rPr>
        <w:t>Закладинская</w:t>
      </w:r>
      <w:proofErr w:type="spellEnd"/>
      <w:r w:rsidRPr="002A61A0"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2A61A0" w:rsidRPr="002A61A0" w:rsidRDefault="002A61A0" w:rsidP="002A6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61A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A61A0">
        <w:rPr>
          <w:rFonts w:ascii="Times New Roman" w:hAnsi="Times New Roman" w:cs="Times New Roman"/>
          <w:b/>
          <w:sz w:val="28"/>
          <w:szCs w:val="28"/>
        </w:rPr>
        <w:t xml:space="preserve"> 2022-2023 учебный год</w:t>
      </w:r>
    </w:p>
    <w:p w:rsidR="002A61A0" w:rsidRPr="002A61A0" w:rsidRDefault="002A61A0" w:rsidP="002A6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A0" w:rsidRDefault="002A61A0" w:rsidP="002A6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1A0" w:rsidRDefault="002A61A0" w:rsidP="002A6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1A0" w:rsidRDefault="002A61A0" w:rsidP="002A6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1A0" w:rsidRDefault="002A61A0" w:rsidP="002A6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1A0" w:rsidRDefault="002A61A0" w:rsidP="002A6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1A0" w:rsidRDefault="002A61A0" w:rsidP="002A6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1A0" w:rsidRDefault="002A61A0" w:rsidP="002A6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1A0" w:rsidRDefault="002A61A0" w:rsidP="002A6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1A0" w:rsidRDefault="002A61A0" w:rsidP="002A6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1A0" w:rsidRDefault="002A61A0" w:rsidP="002A6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1A0" w:rsidRDefault="002A61A0" w:rsidP="002A6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1A0" w:rsidRDefault="002A61A0" w:rsidP="002A6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1A0" w:rsidRDefault="002A61A0" w:rsidP="002A6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1A0" w:rsidRDefault="002A61A0" w:rsidP="002A6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1A0" w:rsidRDefault="002A61A0" w:rsidP="002A6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1A0" w:rsidRDefault="002A61A0" w:rsidP="002A6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1A0" w:rsidRPr="002A61A0" w:rsidRDefault="002A61A0" w:rsidP="002A61A0">
      <w:pPr>
        <w:pStyle w:val="Default"/>
        <w:spacing w:line="360" w:lineRule="auto"/>
        <w:jc w:val="both"/>
        <w:rPr>
          <w:sz w:val="28"/>
          <w:szCs w:val="28"/>
        </w:rPr>
      </w:pPr>
      <w:r w:rsidRPr="002A61A0">
        <w:rPr>
          <w:sz w:val="28"/>
          <w:szCs w:val="28"/>
        </w:rPr>
        <w:lastRenderedPageBreak/>
        <w:t xml:space="preserve">Календарный учебный график составлен с учётом мнений участников образовательных отношений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 даты начала и окончания учебного года; продолжительность учебного года, четвертей; сроки и продолжительность каникул; сроки проведения промежуточных аттестаций. </w:t>
      </w:r>
    </w:p>
    <w:p w:rsidR="002A61A0" w:rsidRPr="002A61A0" w:rsidRDefault="002A61A0" w:rsidP="002A61A0">
      <w:pPr>
        <w:pStyle w:val="Default"/>
        <w:spacing w:line="360" w:lineRule="auto"/>
        <w:jc w:val="both"/>
        <w:rPr>
          <w:sz w:val="28"/>
          <w:szCs w:val="28"/>
        </w:rPr>
      </w:pPr>
      <w:r w:rsidRPr="002A61A0">
        <w:rPr>
          <w:sz w:val="28"/>
          <w:szCs w:val="28"/>
        </w:rPr>
        <w:t xml:space="preserve">Календарный учебный график реализации образовательной программы составлен в соответствии с Законом «Об образовании в Российской Федерации» (п. 10, ст. 2) и ФГОС НОО (п.19.10.1), с учётом требований СанПиН и мнения участников образовательных отношений. </w:t>
      </w:r>
    </w:p>
    <w:p w:rsidR="002A61A0" w:rsidRPr="002A61A0" w:rsidRDefault="002A61A0" w:rsidP="002A61A0">
      <w:pPr>
        <w:pStyle w:val="Default"/>
        <w:spacing w:line="360" w:lineRule="auto"/>
        <w:jc w:val="both"/>
        <w:rPr>
          <w:sz w:val="28"/>
          <w:szCs w:val="28"/>
        </w:rPr>
      </w:pPr>
      <w:r w:rsidRPr="002A61A0">
        <w:rPr>
          <w:sz w:val="28"/>
          <w:szCs w:val="28"/>
        </w:rPr>
        <w:t xml:space="preserve">1. </w:t>
      </w:r>
      <w:r w:rsidRPr="002A61A0">
        <w:rPr>
          <w:b/>
          <w:sz w:val="28"/>
          <w:szCs w:val="28"/>
        </w:rPr>
        <w:t>Начало учебного года</w:t>
      </w:r>
      <w:r w:rsidRPr="002A61A0">
        <w:rPr>
          <w:sz w:val="28"/>
          <w:szCs w:val="28"/>
        </w:rPr>
        <w:t xml:space="preserve"> – 1 сентября </w:t>
      </w:r>
    </w:p>
    <w:p w:rsidR="002A61A0" w:rsidRPr="002A61A0" w:rsidRDefault="002A61A0" w:rsidP="002A61A0">
      <w:pPr>
        <w:pStyle w:val="Default"/>
        <w:spacing w:line="360" w:lineRule="auto"/>
        <w:jc w:val="both"/>
        <w:rPr>
          <w:sz w:val="28"/>
          <w:szCs w:val="28"/>
        </w:rPr>
      </w:pPr>
      <w:r w:rsidRPr="002A61A0">
        <w:rPr>
          <w:sz w:val="28"/>
          <w:szCs w:val="28"/>
        </w:rPr>
        <w:t xml:space="preserve">2. </w:t>
      </w:r>
      <w:r w:rsidRPr="002A61A0">
        <w:rPr>
          <w:b/>
          <w:sz w:val="28"/>
          <w:szCs w:val="28"/>
        </w:rPr>
        <w:t>Окончание учебного года</w:t>
      </w:r>
      <w:r w:rsidRPr="002A61A0">
        <w:rPr>
          <w:sz w:val="28"/>
          <w:szCs w:val="28"/>
        </w:rPr>
        <w:t xml:space="preserve"> -31мая </w:t>
      </w:r>
    </w:p>
    <w:p w:rsidR="002A61A0" w:rsidRDefault="002A61A0" w:rsidP="002A61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1A0">
        <w:rPr>
          <w:rFonts w:ascii="Times New Roman" w:hAnsi="Times New Roman" w:cs="Times New Roman"/>
          <w:sz w:val="28"/>
          <w:szCs w:val="28"/>
        </w:rPr>
        <w:t>3</w:t>
      </w:r>
      <w:r w:rsidRPr="002A61A0">
        <w:rPr>
          <w:rFonts w:ascii="Times New Roman" w:hAnsi="Times New Roman" w:cs="Times New Roman"/>
          <w:b/>
          <w:sz w:val="28"/>
          <w:szCs w:val="28"/>
        </w:rPr>
        <w:t>. Начало и окончание учебных занятий.</w:t>
      </w:r>
    </w:p>
    <w:p w:rsidR="002A61A0" w:rsidRDefault="002A61A0" w:rsidP="002A6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занятий – 9.00</w:t>
      </w:r>
    </w:p>
    <w:p w:rsidR="002A61A0" w:rsidRDefault="002A61A0" w:rsidP="002A61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занятий –</w:t>
      </w:r>
      <w:r w:rsidR="005014EB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4EB">
        <w:rPr>
          <w:rFonts w:ascii="Times New Roman" w:hAnsi="Times New Roman" w:cs="Times New Roman"/>
          <w:sz w:val="28"/>
          <w:szCs w:val="28"/>
        </w:rPr>
        <w:t>0</w:t>
      </w:r>
      <w:r w:rsidR="00187C51">
        <w:rPr>
          <w:rFonts w:ascii="Times New Roman" w:hAnsi="Times New Roman" w:cs="Times New Roman"/>
          <w:sz w:val="28"/>
          <w:szCs w:val="28"/>
        </w:rPr>
        <w:t>0</w:t>
      </w:r>
    </w:p>
    <w:p w:rsidR="002A61A0" w:rsidRPr="002A61A0" w:rsidRDefault="002A61A0" w:rsidP="002A61A0">
      <w:pPr>
        <w:tabs>
          <w:tab w:val="left" w:pos="6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4. </w:t>
      </w:r>
      <w:r w:rsidRPr="002A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учебного года</w:t>
      </w:r>
    </w:p>
    <w:p w:rsidR="002A61A0" w:rsidRDefault="002A61A0" w:rsidP="002A61A0">
      <w:pPr>
        <w:numPr>
          <w:ilvl w:val="0"/>
          <w:numId w:val="1"/>
        </w:numPr>
        <w:tabs>
          <w:tab w:val="left" w:pos="68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1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A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F72">
        <w:rPr>
          <w:rFonts w:ascii="Times New Roman" w:eastAsia="Times New Roman" w:hAnsi="Times New Roman" w:cs="Times New Roman"/>
          <w:sz w:val="28"/>
          <w:szCs w:val="28"/>
          <w:lang w:eastAsia="ru-RU"/>
        </w:rPr>
        <w:t>10 - 11</w:t>
      </w:r>
      <w:r w:rsidRPr="002A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– 34 недели</w:t>
      </w:r>
      <w:r w:rsidR="0050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учета ГИА)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1A0" w:rsidRPr="002A61A0" w:rsidRDefault="002A61A0" w:rsidP="002A61A0">
      <w:pPr>
        <w:tabs>
          <w:tab w:val="left" w:pos="68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Режим работы школы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4529"/>
      </w:tblGrid>
      <w:tr w:rsidR="002A61A0" w:rsidTr="002A61A0">
        <w:trPr>
          <w:jc w:val="center"/>
        </w:trPr>
        <w:tc>
          <w:tcPr>
            <w:tcW w:w="5665" w:type="dxa"/>
          </w:tcPr>
          <w:p w:rsidR="002A61A0" w:rsidRPr="002A61A0" w:rsidRDefault="002A61A0" w:rsidP="002A61A0">
            <w:pPr>
              <w:tabs>
                <w:tab w:val="left" w:pos="68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61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529" w:type="dxa"/>
          </w:tcPr>
          <w:p w:rsidR="002A61A0" w:rsidRPr="002A61A0" w:rsidRDefault="002A61A0" w:rsidP="002A61A0">
            <w:pPr>
              <w:tabs>
                <w:tab w:val="left" w:pos="68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61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1-4 классы</w:t>
            </w:r>
          </w:p>
        </w:tc>
      </w:tr>
      <w:tr w:rsidR="002A61A0" w:rsidTr="002A61A0">
        <w:trPr>
          <w:trHeight w:val="693"/>
          <w:jc w:val="center"/>
        </w:trPr>
        <w:tc>
          <w:tcPr>
            <w:tcW w:w="5665" w:type="dxa"/>
          </w:tcPr>
          <w:p w:rsidR="002A61A0" w:rsidRPr="002A61A0" w:rsidRDefault="002A61A0" w:rsidP="002A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23"/>
            </w:tblGrid>
            <w:tr w:rsidR="002A61A0" w:rsidRPr="002A61A0" w:rsidTr="002A61A0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0" w:type="auto"/>
                </w:tcPr>
                <w:p w:rsidR="002A61A0" w:rsidRPr="002A61A0" w:rsidRDefault="002A61A0" w:rsidP="002A61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A61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Продолжительность учебной недели (дней) </w:t>
                  </w:r>
                </w:p>
              </w:tc>
            </w:tr>
          </w:tbl>
          <w:p w:rsidR="002A61A0" w:rsidRPr="002A61A0" w:rsidRDefault="002A61A0" w:rsidP="002A61A0">
            <w:pPr>
              <w:tabs>
                <w:tab w:val="left" w:pos="68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</w:tcPr>
          <w:p w:rsidR="002A61A0" w:rsidRPr="002A61A0" w:rsidRDefault="002A61A0" w:rsidP="002A61A0">
            <w:pPr>
              <w:tabs>
                <w:tab w:val="left" w:pos="68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1A0" w:rsidTr="002A61A0">
        <w:trPr>
          <w:jc w:val="center"/>
        </w:trPr>
        <w:tc>
          <w:tcPr>
            <w:tcW w:w="5665" w:type="dxa"/>
          </w:tcPr>
          <w:p w:rsidR="002A61A0" w:rsidRDefault="002A61A0" w:rsidP="002A61A0">
            <w:pPr>
              <w:tabs>
                <w:tab w:val="left" w:pos="68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уроков (мин)</w:t>
            </w:r>
          </w:p>
        </w:tc>
        <w:tc>
          <w:tcPr>
            <w:tcW w:w="4529" w:type="dxa"/>
          </w:tcPr>
          <w:p w:rsidR="002A61A0" w:rsidRDefault="002A61A0" w:rsidP="002A61A0">
            <w:pPr>
              <w:tabs>
                <w:tab w:val="left" w:pos="68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2A61A0" w:rsidTr="002A61A0">
        <w:trPr>
          <w:jc w:val="center"/>
        </w:trPr>
        <w:tc>
          <w:tcPr>
            <w:tcW w:w="5665" w:type="dxa"/>
          </w:tcPr>
          <w:p w:rsidR="002A61A0" w:rsidRDefault="002A61A0" w:rsidP="002A61A0">
            <w:pPr>
              <w:tabs>
                <w:tab w:val="left" w:pos="68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перерывов (мин)</w:t>
            </w:r>
          </w:p>
        </w:tc>
        <w:tc>
          <w:tcPr>
            <w:tcW w:w="4529" w:type="dxa"/>
          </w:tcPr>
          <w:p w:rsidR="002A61A0" w:rsidRDefault="002A61A0" w:rsidP="002A61A0">
            <w:pPr>
              <w:tabs>
                <w:tab w:val="left" w:pos="68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20 минут</w:t>
            </w:r>
          </w:p>
        </w:tc>
      </w:tr>
      <w:tr w:rsidR="002A61A0" w:rsidTr="002A61A0">
        <w:trPr>
          <w:jc w:val="center"/>
        </w:trPr>
        <w:tc>
          <w:tcPr>
            <w:tcW w:w="5665" w:type="dxa"/>
          </w:tcPr>
          <w:p w:rsidR="002A61A0" w:rsidRDefault="002A61A0" w:rsidP="002A61A0">
            <w:pPr>
              <w:tabs>
                <w:tab w:val="left" w:pos="68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проведения промежуточной аттестации учащихся</w:t>
            </w:r>
          </w:p>
        </w:tc>
        <w:tc>
          <w:tcPr>
            <w:tcW w:w="4529" w:type="dxa"/>
          </w:tcPr>
          <w:p w:rsidR="002A61A0" w:rsidRDefault="00C42F72" w:rsidP="002A61A0">
            <w:pPr>
              <w:tabs>
                <w:tab w:val="left" w:pos="68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полугодия</w:t>
            </w:r>
            <w:proofErr w:type="gramEnd"/>
          </w:p>
        </w:tc>
      </w:tr>
    </w:tbl>
    <w:p w:rsidR="002A61A0" w:rsidRPr="002A61A0" w:rsidRDefault="002A61A0" w:rsidP="002A61A0">
      <w:pPr>
        <w:tabs>
          <w:tab w:val="left" w:pos="68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1A0" w:rsidRPr="002A61A0" w:rsidRDefault="002A61A0" w:rsidP="002A61A0">
      <w:pPr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2A6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продолжительность каникул, учебных четвертей</w:t>
      </w:r>
    </w:p>
    <w:p w:rsidR="002A61A0" w:rsidRPr="002A61A0" w:rsidRDefault="002A61A0" w:rsidP="002A61A0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ACD" w:rsidRDefault="00F91ACD" w:rsidP="00F91ACD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ACD" w:rsidRDefault="00C42F72" w:rsidP="00F91ACD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10-11</w:t>
      </w:r>
      <w:r w:rsidR="00F91ACD" w:rsidRPr="00F91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F91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F91ACD" w:rsidRPr="00F91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1ACD" w:rsidRPr="00F91ACD" w:rsidRDefault="00F91ACD" w:rsidP="00F91ACD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6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520"/>
        <w:gridCol w:w="2512"/>
        <w:gridCol w:w="908"/>
        <w:gridCol w:w="1400"/>
        <w:gridCol w:w="244"/>
        <w:gridCol w:w="1396"/>
      </w:tblGrid>
      <w:tr w:rsidR="00F91ACD" w:rsidRPr="00F91ACD" w:rsidTr="00920875">
        <w:trPr>
          <w:trHeight w:val="269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3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70" w:lineRule="exact"/>
              <w:ind w:left="6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четверть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70" w:lineRule="exact"/>
              <w:ind w:left="1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</w:tr>
      <w:tr w:rsidR="00F91ACD" w:rsidRPr="00F91ACD" w:rsidTr="00920875">
        <w:trPr>
          <w:trHeight w:val="26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01.09.2022 -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58</w:t>
            </w:r>
            <w:r w:rsidRPr="00F91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дней: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29.10.2022 -</w:t>
            </w:r>
          </w:p>
        </w:tc>
        <w:tc>
          <w:tcPr>
            <w:tcW w:w="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F91ACD" w:rsidRPr="00F91ACD" w:rsidTr="00920875">
        <w:trPr>
          <w:trHeight w:val="26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59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– 4</w:t>
            </w: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F91ACD" w:rsidRPr="00F91ACD" w:rsidRDefault="00F91ACD" w:rsidP="00F91ACD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06.11.2022</w:t>
            </w:r>
          </w:p>
        </w:tc>
        <w:tc>
          <w:tcPr>
            <w:tcW w:w="244" w:type="dxa"/>
            <w:tcBorders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1ACD" w:rsidRPr="00F91ACD" w:rsidTr="00920875">
        <w:trPr>
          <w:trHeight w:val="254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5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выходных</w:t>
            </w:r>
            <w:proofErr w:type="gramEnd"/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– 1</w:t>
            </w: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1ACD" w:rsidRPr="00F91ACD" w:rsidTr="00920875">
        <w:trPr>
          <w:trHeight w:val="26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07.11.2022 -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дня: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30.12.2022 -</w:t>
            </w:r>
          </w:p>
        </w:tc>
        <w:tc>
          <w:tcPr>
            <w:tcW w:w="2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дней</w:t>
            </w:r>
          </w:p>
        </w:tc>
      </w:tr>
      <w:tr w:rsidR="00F91ACD" w:rsidRPr="00F91ACD" w:rsidTr="00920875">
        <w:trPr>
          <w:trHeight w:val="26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29.12.2022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59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– 39,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10.01.2023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1ACD" w:rsidRPr="00F91ACD" w:rsidTr="00920875">
        <w:trPr>
          <w:trHeight w:val="25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2" w:type="dxa"/>
            <w:vAlign w:val="bottom"/>
          </w:tcPr>
          <w:p w:rsidR="00F91ACD" w:rsidRPr="00F91ACD" w:rsidRDefault="00F91ACD" w:rsidP="00F91ACD">
            <w:pPr>
              <w:spacing w:after="0" w:line="25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выходных</w:t>
            </w:r>
            <w:proofErr w:type="gramEnd"/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– 14.</w:t>
            </w:r>
          </w:p>
        </w:tc>
        <w:tc>
          <w:tcPr>
            <w:tcW w:w="908" w:type="dxa"/>
            <w:tcBorders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1ACD" w:rsidRPr="00F91ACD" w:rsidTr="00920875">
        <w:trPr>
          <w:trHeight w:val="72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F91ACD" w:rsidRPr="00F91ACD" w:rsidTr="00920875">
        <w:trPr>
          <w:trHeight w:val="26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11.01.2023 -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дня: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25.03.2023 -</w:t>
            </w:r>
          </w:p>
        </w:tc>
        <w:tc>
          <w:tcPr>
            <w:tcW w:w="2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F91ACD" w:rsidRPr="00F91ACD" w:rsidTr="00920875">
        <w:trPr>
          <w:trHeight w:val="26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59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– 50,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02.04.2023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1ACD" w:rsidRPr="00F91ACD" w:rsidTr="00920875">
        <w:trPr>
          <w:trHeight w:val="25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2" w:type="dxa"/>
            <w:vAlign w:val="bottom"/>
          </w:tcPr>
          <w:p w:rsidR="00F91ACD" w:rsidRPr="00F91ACD" w:rsidRDefault="00F91ACD" w:rsidP="00F91ACD">
            <w:pPr>
              <w:spacing w:after="0" w:line="25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выходных</w:t>
            </w:r>
            <w:proofErr w:type="gramEnd"/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– 23.</w:t>
            </w:r>
          </w:p>
        </w:tc>
        <w:tc>
          <w:tcPr>
            <w:tcW w:w="908" w:type="dxa"/>
            <w:tcBorders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1ACD" w:rsidRPr="00F91ACD" w:rsidTr="00920875">
        <w:trPr>
          <w:trHeight w:val="39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F91ACD" w:rsidRPr="00F91ACD" w:rsidTr="00920875">
        <w:trPr>
          <w:trHeight w:val="26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03.04.2023 -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дней: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1ACD" w:rsidRPr="00F91ACD" w:rsidTr="00920875">
        <w:trPr>
          <w:trHeight w:val="257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5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31.05.2022</w:t>
            </w: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5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– 40,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left w:val="nil"/>
              <w:righ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1ACD" w:rsidRPr="00F91ACD" w:rsidTr="00920875">
        <w:trPr>
          <w:trHeight w:val="261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выходных</w:t>
            </w:r>
            <w:proofErr w:type="gramEnd"/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– 16.</w:t>
            </w:r>
          </w:p>
        </w:tc>
        <w:tc>
          <w:tcPr>
            <w:tcW w:w="9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1ACD" w:rsidRPr="00F91ACD" w:rsidTr="00920875">
        <w:trPr>
          <w:trHeight w:val="25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2" w:type="dxa"/>
            <w:vAlign w:val="bottom"/>
          </w:tcPr>
          <w:p w:rsidR="00F91ACD" w:rsidRPr="00F91ACD" w:rsidRDefault="00F91ACD" w:rsidP="00F91ACD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дней: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</w:t>
            </w:r>
          </w:p>
        </w:tc>
      </w:tr>
      <w:tr w:rsidR="00F91ACD" w:rsidRPr="00F91ACD" w:rsidTr="00920875">
        <w:trPr>
          <w:trHeight w:val="26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12" w:type="dxa"/>
            <w:vAlign w:val="bottom"/>
          </w:tcPr>
          <w:p w:rsidR="00F91ACD" w:rsidRPr="00F91ACD" w:rsidRDefault="00F91ACD" w:rsidP="00F91ACD">
            <w:pPr>
              <w:spacing w:after="0" w:line="26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дней - 171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68" w:lineRule="exact"/>
              <w:ind w:right="4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" w:type="dxa"/>
            <w:tcBorders>
              <w:righ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1ACD" w:rsidRPr="00F91ACD" w:rsidTr="00920875">
        <w:trPr>
          <w:trHeight w:val="279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Align w:val="bottom"/>
          </w:tcPr>
          <w:p w:rsidR="00F91ACD" w:rsidRPr="00F91ACD" w:rsidRDefault="00F91ACD" w:rsidP="00F91AC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выходных</w:t>
            </w:r>
            <w:proofErr w:type="gramEnd"/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– 69.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righ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ACD" w:rsidRPr="00F91ACD" w:rsidTr="00920875">
        <w:trPr>
          <w:trHeight w:val="324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bottom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ACD" w:rsidRPr="00F91ACD" w:rsidRDefault="00F91ACD" w:rsidP="00F9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C51" w:rsidRPr="00187C51" w:rsidRDefault="00187C51" w:rsidP="00187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87C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Каникулы в 2022-2023 учебном году</w:t>
      </w:r>
    </w:p>
    <w:p w:rsidR="00187C51" w:rsidRPr="00187C51" w:rsidRDefault="00187C51" w:rsidP="0018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7C51" w:rsidRPr="00187C51" w:rsidRDefault="00187C51" w:rsidP="0018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7C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Осенние каникулы в 2022-2023 учебном году начнутся 29 октября 2022 года и закончатся 6 ноября 2022 года. Продолжительность осенних каникул составит 9 дней. </w:t>
      </w:r>
    </w:p>
    <w:p w:rsidR="00187C51" w:rsidRPr="00187C51" w:rsidRDefault="00187C51" w:rsidP="0018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7C51" w:rsidRPr="00187C51" w:rsidRDefault="00187C51" w:rsidP="0018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7C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Зимние новогодние каникулы в 2022-2023 учебном году начнутся 29 декабря 2022 года и продлятся до 08 января 2023 года. Продолжительность зимних каникул составит 11 дней. </w:t>
      </w:r>
    </w:p>
    <w:p w:rsidR="00187C51" w:rsidRPr="00187C51" w:rsidRDefault="00187C51" w:rsidP="0018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7C51" w:rsidRPr="00187C51" w:rsidRDefault="00187C51" w:rsidP="0018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7C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Весенние каникулы в 2022 - 2023 учебном году начнутся 24 марта 2022 года и продлятся до 02 апреля 2023 года. Продолжительность весенних каникул составит 10 дней. </w:t>
      </w:r>
    </w:p>
    <w:p w:rsidR="00187C51" w:rsidRPr="00187C51" w:rsidRDefault="00187C51" w:rsidP="0018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7C51" w:rsidRPr="00187C51" w:rsidRDefault="00187C51" w:rsidP="0018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7C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Летние каникулы в 2022-2023 учебном году начнутся 1 июня 2023 года и продлятся до 31 августа 2023 года. </w:t>
      </w:r>
    </w:p>
    <w:p w:rsidR="00187C51" w:rsidRPr="00187C51" w:rsidRDefault="00187C51" w:rsidP="0018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7C51" w:rsidRPr="00187C51" w:rsidRDefault="00187C51" w:rsidP="0018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7C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Кроме традиционных субботы, воскресенья и каникул в 2022-2023 учебном году установлены следующие даты выходных праздничных дней: </w:t>
      </w:r>
    </w:p>
    <w:p w:rsidR="00187C51" w:rsidRPr="00187C51" w:rsidRDefault="00187C51" w:rsidP="0018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7C51" w:rsidRPr="00187C51" w:rsidRDefault="00187C51" w:rsidP="0018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7C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− 4 ноября 2022года – выходной день в честь Дня народного единства; </w:t>
      </w:r>
    </w:p>
    <w:p w:rsidR="00187C51" w:rsidRPr="00187C51" w:rsidRDefault="00187C51" w:rsidP="0018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7C51" w:rsidRPr="00187C51" w:rsidRDefault="00187C51" w:rsidP="0018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7C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− 23-24 февраля 2023 года - выходной в честь Дня защитника Отечества; </w:t>
      </w:r>
    </w:p>
    <w:p w:rsidR="00187C51" w:rsidRPr="00187C51" w:rsidRDefault="00187C51" w:rsidP="0018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7C51" w:rsidRPr="00187C51" w:rsidRDefault="00187C51" w:rsidP="0018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7C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− 8 марта 2023года - выходной Международный женский день; </w:t>
      </w:r>
    </w:p>
    <w:p w:rsidR="00187C51" w:rsidRPr="00187C51" w:rsidRDefault="00187C51" w:rsidP="0018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7C51" w:rsidRPr="00187C51" w:rsidRDefault="00187C51" w:rsidP="0018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7C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− 1 мая 20223 года - выходной Праздник Весны и Труда; </w:t>
      </w:r>
    </w:p>
    <w:p w:rsidR="00187C51" w:rsidRPr="00187C51" w:rsidRDefault="00187C51" w:rsidP="0018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A61A0" w:rsidRDefault="00187C51" w:rsidP="0018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7C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− 8-9 мая 2023 года - выходной День Победы в Великой Отечественной войне. </w:t>
      </w:r>
    </w:p>
    <w:p w:rsidR="00187C51" w:rsidRPr="00187C51" w:rsidRDefault="00187C51" w:rsidP="0018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1ACD" w:rsidRPr="00F91ACD" w:rsidRDefault="00F91ACD" w:rsidP="00F91A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91ACD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образовательного про</w:t>
      </w:r>
      <w:r>
        <w:rPr>
          <w:rFonts w:ascii="Times New Roman" w:hAnsi="Times New Roman" w:cs="Times New Roman"/>
          <w:b/>
          <w:sz w:val="28"/>
          <w:szCs w:val="28"/>
        </w:rPr>
        <w:t>цесса:</w:t>
      </w:r>
    </w:p>
    <w:p w:rsidR="00F91ACD" w:rsidRPr="00F91ACD" w:rsidRDefault="00F91ACD" w:rsidP="00F91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ACD">
        <w:rPr>
          <w:rFonts w:ascii="Times New Roman" w:hAnsi="Times New Roman" w:cs="Times New Roman"/>
          <w:sz w:val="28"/>
          <w:szCs w:val="28"/>
        </w:rPr>
        <w:t>Продолжительность рабочей недели/продолжительность учебной недели: 5 дней.</w:t>
      </w:r>
    </w:p>
    <w:p w:rsidR="00F91ACD" w:rsidRPr="00F91ACD" w:rsidRDefault="00F91ACD" w:rsidP="00F91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 работает в одну смену с 9</w:t>
      </w:r>
      <w:r w:rsidR="005014EB">
        <w:rPr>
          <w:rFonts w:ascii="Times New Roman" w:hAnsi="Times New Roman" w:cs="Times New Roman"/>
          <w:sz w:val="28"/>
          <w:szCs w:val="28"/>
        </w:rPr>
        <w:t>.00 до 15.0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F91ACD" w:rsidRPr="00F91ACD" w:rsidRDefault="00F91ACD" w:rsidP="00F91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ACD">
        <w:rPr>
          <w:rFonts w:ascii="Times New Roman" w:hAnsi="Times New Roman" w:cs="Times New Roman"/>
          <w:sz w:val="28"/>
          <w:szCs w:val="28"/>
        </w:rPr>
        <w:t xml:space="preserve">продолжительность урока: </w:t>
      </w:r>
      <w:r w:rsidR="00C42F72">
        <w:rPr>
          <w:rFonts w:ascii="Times New Roman" w:hAnsi="Times New Roman" w:cs="Times New Roman"/>
          <w:sz w:val="28"/>
          <w:szCs w:val="28"/>
        </w:rPr>
        <w:t>10–11</w:t>
      </w:r>
      <w:r>
        <w:rPr>
          <w:rFonts w:ascii="Times New Roman" w:hAnsi="Times New Roman" w:cs="Times New Roman"/>
          <w:sz w:val="28"/>
          <w:szCs w:val="28"/>
        </w:rPr>
        <w:t xml:space="preserve"> классы – 40 минут;</w:t>
      </w:r>
    </w:p>
    <w:p w:rsidR="00F91ACD" w:rsidRDefault="00F91ACD" w:rsidP="00F91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ACD">
        <w:rPr>
          <w:rFonts w:ascii="Times New Roman" w:hAnsi="Times New Roman" w:cs="Times New Roman"/>
          <w:sz w:val="28"/>
          <w:szCs w:val="28"/>
        </w:rPr>
        <w:t>продолжительность перемен: 1,</w:t>
      </w:r>
      <w:r>
        <w:rPr>
          <w:rFonts w:ascii="Times New Roman" w:hAnsi="Times New Roman" w:cs="Times New Roman"/>
          <w:sz w:val="28"/>
          <w:szCs w:val="28"/>
        </w:rPr>
        <w:t>4,5,6 перемены - 10 минут, 2,3, перемены – 20 минут.</w:t>
      </w:r>
    </w:p>
    <w:p w:rsidR="00F91ACD" w:rsidRPr="00F91ACD" w:rsidRDefault="00F91ACD" w:rsidP="00F91ACD">
      <w:pPr>
        <w:pStyle w:val="Default"/>
        <w:rPr>
          <w:b/>
          <w:sz w:val="28"/>
          <w:szCs w:val="28"/>
        </w:rPr>
      </w:pPr>
      <w:r w:rsidRPr="00F91ACD">
        <w:rPr>
          <w:b/>
          <w:sz w:val="28"/>
          <w:szCs w:val="28"/>
        </w:rPr>
        <w:t xml:space="preserve">8. </w:t>
      </w:r>
      <w:r w:rsidRPr="00F91ACD">
        <w:rPr>
          <w:b/>
          <w:sz w:val="28"/>
          <w:szCs w:val="28"/>
        </w:rPr>
        <w:t xml:space="preserve"> Регламентирование образовательного процесса на день. </w:t>
      </w:r>
    </w:p>
    <w:p w:rsidR="00F91ACD" w:rsidRPr="00F91ACD" w:rsidRDefault="00F91ACD" w:rsidP="00F91A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ACD">
        <w:rPr>
          <w:rFonts w:ascii="Times New Roman" w:hAnsi="Times New Roman" w:cs="Times New Roman"/>
          <w:b/>
          <w:sz w:val="28"/>
          <w:szCs w:val="28"/>
        </w:rPr>
        <w:t>Расписание звонков на уроки и с уроков:</w:t>
      </w: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звонков </w:t>
      </w:r>
      <w:r w:rsidR="00C4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10-11</w:t>
      </w:r>
      <w:r w:rsidRPr="00F91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классов:</w:t>
      </w:r>
    </w:p>
    <w:p w:rsidR="00F91ACD" w:rsidRPr="00F91ACD" w:rsidRDefault="00F91ACD" w:rsidP="00F91A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2"/>
        <w:tblW w:w="7122" w:type="dxa"/>
        <w:tblInd w:w="720" w:type="dxa"/>
        <w:tblLook w:val="04A0" w:firstRow="1" w:lastRow="0" w:firstColumn="1" w:lastColumn="0" w:noHBand="0" w:noVBand="1"/>
      </w:tblPr>
      <w:tblGrid>
        <w:gridCol w:w="826"/>
        <w:gridCol w:w="1572"/>
        <w:gridCol w:w="1888"/>
        <w:gridCol w:w="2836"/>
      </w:tblGrid>
      <w:tr w:rsidR="00F91ACD" w:rsidRPr="00F91ACD" w:rsidTr="00920875">
        <w:trPr>
          <w:trHeight w:val="395"/>
        </w:trPr>
        <w:tc>
          <w:tcPr>
            <w:tcW w:w="826" w:type="dxa"/>
          </w:tcPr>
          <w:p w:rsidR="00F91ACD" w:rsidRPr="00F91ACD" w:rsidRDefault="00F91ACD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72" w:type="dxa"/>
          </w:tcPr>
          <w:p w:rsidR="00F91ACD" w:rsidRPr="00F91ACD" w:rsidRDefault="00F91ACD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Начало, ч: м</w:t>
            </w:r>
          </w:p>
        </w:tc>
        <w:tc>
          <w:tcPr>
            <w:tcW w:w="1888" w:type="dxa"/>
          </w:tcPr>
          <w:p w:rsidR="00F91ACD" w:rsidRPr="00F91ACD" w:rsidRDefault="00F91ACD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836" w:type="dxa"/>
          </w:tcPr>
          <w:p w:rsidR="00F91ACD" w:rsidRPr="00F91ACD" w:rsidRDefault="00F91ACD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перемен, мин.</w:t>
            </w:r>
          </w:p>
        </w:tc>
      </w:tr>
      <w:tr w:rsidR="00F91ACD" w:rsidRPr="00F91ACD" w:rsidTr="00920875">
        <w:trPr>
          <w:trHeight w:val="395"/>
        </w:trPr>
        <w:tc>
          <w:tcPr>
            <w:tcW w:w="826" w:type="dxa"/>
          </w:tcPr>
          <w:p w:rsidR="00F91ACD" w:rsidRPr="00F91ACD" w:rsidRDefault="00F91ACD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</w:tcPr>
          <w:p w:rsidR="00F91ACD" w:rsidRPr="00F91ACD" w:rsidRDefault="00F91ACD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</w:t>
            </w: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</w:tcPr>
          <w:p w:rsidR="00F91ACD" w:rsidRPr="00F91ACD" w:rsidRDefault="00F91ACD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</w:t>
            </w: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6" w:type="dxa"/>
          </w:tcPr>
          <w:p w:rsidR="00F91ACD" w:rsidRPr="00F91ACD" w:rsidRDefault="00F91ACD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91ACD" w:rsidRPr="00F91ACD" w:rsidTr="00920875">
        <w:trPr>
          <w:trHeight w:val="395"/>
        </w:trPr>
        <w:tc>
          <w:tcPr>
            <w:tcW w:w="826" w:type="dxa"/>
          </w:tcPr>
          <w:p w:rsidR="00F91ACD" w:rsidRPr="00F91ACD" w:rsidRDefault="00F91ACD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</w:tcPr>
          <w:p w:rsidR="00F91ACD" w:rsidRPr="00F91ACD" w:rsidRDefault="00187C51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</w:t>
            </w:r>
            <w:r w:rsidR="00F91ACD"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</w:tcPr>
          <w:p w:rsidR="00F91ACD" w:rsidRPr="00F91ACD" w:rsidRDefault="00187C51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</w:t>
            </w:r>
            <w:r w:rsidR="00F91ACD"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6" w:type="dxa"/>
          </w:tcPr>
          <w:p w:rsidR="00F91ACD" w:rsidRPr="00F91ACD" w:rsidRDefault="00187C51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91ACD" w:rsidRPr="00F91ACD" w:rsidTr="00920875">
        <w:trPr>
          <w:trHeight w:val="395"/>
        </w:trPr>
        <w:tc>
          <w:tcPr>
            <w:tcW w:w="826" w:type="dxa"/>
          </w:tcPr>
          <w:p w:rsidR="00F91ACD" w:rsidRPr="00F91ACD" w:rsidRDefault="00F91ACD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2" w:type="dxa"/>
          </w:tcPr>
          <w:p w:rsidR="00F91ACD" w:rsidRPr="00F91ACD" w:rsidRDefault="00187C51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888" w:type="dxa"/>
          </w:tcPr>
          <w:p w:rsidR="00F91ACD" w:rsidRPr="00F91ACD" w:rsidRDefault="00187C51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836" w:type="dxa"/>
          </w:tcPr>
          <w:p w:rsidR="00F91ACD" w:rsidRPr="00F91ACD" w:rsidRDefault="00187C51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91ACD" w:rsidRPr="00F91ACD" w:rsidTr="00920875">
        <w:trPr>
          <w:trHeight w:val="395"/>
        </w:trPr>
        <w:tc>
          <w:tcPr>
            <w:tcW w:w="826" w:type="dxa"/>
          </w:tcPr>
          <w:p w:rsidR="00F91ACD" w:rsidRPr="00F91ACD" w:rsidRDefault="00F91ACD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</w:tcPr>
          <w:p w:rsidR="00F91ACD" w:rsidRPr="00F91ACD" w:rsidRDefault="00187C51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</w:t>
            </w:r>
            <w:r w:rsidR="00F91ACD"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</w:tcPr>
          <w:p w:rsidR="00F91ACD" w:rsidRPr="00F91ACD" w:rsidRDefault="00187C51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</w:t>
            </w:r>
            <w:r w:rsidR="00F91ACD"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6" w:type="dxa"/>
          </w:tcPr>
          <w:p w:rsidR="00F91ACD" w:rsidRPr="00F91ACD" w:rsidRDefault="00187C51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91ACD" w:rsidRPr="00F91ACD" w:rsidTr="00920875">
        <w:trPr>
          <w:trHeight w:val="395"/>
        </w:trPr>
        <w:tc>
          <w:tcPr>
            <w:tcW w:w="826" w:type="dxa"/>
          </w:tcPr>
          <w:p w:rsidR="00F91ACD" w:rsidRPr="00F91ACD" w:rsidRDefault="00F91ACD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2" w:type="dxa"/>
          </w:tcPr>
          <w:p w:rsidR="00F91ACD" w:rsidRPr="00F91ACD" w:rsidRDefault="00187C51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1888" w:type="dxa"/>
          </w:tcPr>
          <w:p w:rsidR="00F91ACD" w:rsidRPr="00F91ACD" w:rsidRDefault="00187C51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2836" w:type="dxa"/>
          </w:tcPr>
          <w:p w:rsidR="00F91ACD" w:rsidRPr="00F91ACD" w:rsidRDefault="00187C51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91ACD" w:rsidRPr="00F91ACD" w:rsidTr="00920875">
        <w:trPr>
          <w:trHeight w:val="395"/>
        </w:trPr>
        <w:tc>
          <w:tcPr>
            <w:tcW w:w="826" w:type="dxa"/>
          </w:tcPr>
          <w:p w:rsidR="00F91ACD" w:rsidRPr="00F91ACD" w:rsidRDefault="00F91ACD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2" w:type="dxa"/>
          </w:tcPr>
          <w:p w:rsidR="00F91ACD" w:rsidRPr="00F91ACD" w:rsidRDefault="00187C51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888" w:type="dxa"/>
          </w:tcPr>
          <w:p w:rsidR="00F91ACD" w:rsidRPr="00F91ACD" w:rsidRDefault="00187C51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2836" w:type="dxa"/>
          </w:tcPr>
          <w:p w:rsidR="00F91ACD" w:rsidRPr="00F91ACD" w:rsidRDefault="00F91ACD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91ACD" w:rsidRPr="00F91ACD" w:rsidTr="00920875">
        <w:trPr>
          <w:trHeight w:val="395"/>
        </w:trPr>
        <w:tc>
          <w:tcPr>
            <w:tcW w:w="826" w:type="dxa"/>
          </w:tcPr>
          <w:p w:rsidR="00F91ACD" w:rsidRPr="00F91ACD" w:rsidRDefault="00F91ACD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2" w:type="dxa"/>
          </w:tcPr>
          <w:p w:rsidR="00F91ACD" w:rsidRPr="00F91ACD" w:rsidRDefault="00187C51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888" w:type="dxa"/>
          </w:tcPr>
          <w:p w:rsidR="00F91ACD" w:rsidRPr="00F91ACD" w:rsidRDefault="00187C51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91ACD" w:rsidRPr="00F9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6" w:type="dxa"/>
          </w:tcPr>
          <w:p w:rsidR="00F91ACD" w:rsidRPr="00F91ACD" w:rsidRDefault="00F91ACD" w:rsidP="00F91A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14EB" w:rsidRDefault="005014EB" w:rsidP="00187C51">
      <w:pPr>
        <w:pStyle w:val="Default"/>
        <w:spacing w:line="360" w:lineRule="auto"/>
        <w:jc w:val="both"/>
        <w:rPr>
          <w:sz w:val="28"/>
          <w:szCs w:val="28"/>
        </w:rPr>
      </w:pPr>
    </w:p>
    <w:p w:rsidR="00187C51" w:rsidRPr="00187C51" w:rsidRDefault="00187C51" w:rsidP="00187C51">
      <w:pPr>
        <w:pStyle w:val="Default"/>
        <w:spacing w:line="360" w:lineRule="auto"/>
        <w:jc w:val="both"/>
        <w:rPr>
          <w:sz w:val="28"/>
          <w:szCs w:val="28"/>
        </w:rPr>
      </w:pPr>
      <w:r w:rsidRPr="00187C51">
        <w:rPr>
          <w:sz w:val="28"/>
          <w:szCs w:val="28"/>
        </w:rPr>
        <w:t xml:space="preserve">Порядок чередования учебной деятельности (урочной и внеурочной). Часы внеурочной деятельности, занятия дополнительного образования организуются после уроков в рамках одного в соответствии с расписанием звонков в данном классе. Продолжительность занятий внеурочной деятельностью составляет: </w:t>
      </w:r>
      <w:r w:rsidR="00C42F72">
        <w:rPr>
          <w:sz w:val="28"/>
          <w:szCs w:val="28"/>
        </w:rPr>
        <w:t>40 минут в 10-11</w:t>
      </w:r>
      <w:r w:rsidRPr="00187C51">
        <w:rPr>
          <w:sz w:val="28"/>
          <w:szCs w:val="28"/>
        </w:rPr>
        <w:t xml:space="preserve"> классах, перерывы между занятиями внеурочной деятельностью не менее 10 минут. </w:t>
      </w:r>
    </w:p>
    <w:p w:rsidR="002A61A0" w:rsidRDefault="00187C51" w:rsidP="00187C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187C51">
        <w:rPr>
          <w:rFonts w:ascii="Times New Roman" w:hAnsi="Times New Roman" w:cs="Times New Roman"/>
          <w:b/>
          <w:sz w:val="28"/>
          <w:szCs w:val="28"/>
        </w:rPr>
        <w:t>График проведения занятий в рамках внеурочной деятельности:</w:t>
      </w:r>
    </w:p>
    <w:p w:rsidR="00187C51" w:rsidRDefault="00C42F72" w:rsidP="00187C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87C51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187C51">
        <w:rPr>
          <w:rFonts w:ascii="Times New Roman" w:hAnsi="Times New Roman" w:cs="Times New Roman"/>
          <w:b/>
          <w:sz w:val="28"/>
          <w:szCs w:val="28"/>
        </w:rPr>
        <w:t xml:space="preserve"> классы: </w:t>
      </w:r>
      <w:r w:rsidR="005014EB" w:rsidRPr="00AA411A">
        <w:rPr>
          <w:rFonts w:ascii="Times New Roman" w:hAnsi="Times New Roman" w:cs="Times New Roman"/>
          <w:sz w:val="28"/>
          <w:szCs w:val="28"/>
        </w:rPr>
        <w:t>15.30 до 18</w:t>
      </w:r>
      <w:r w:rsidR="00187C51" w:rsidRPr="00AA411A">
        <w:rPr>
          <w:rFonts w:ascii="Times New Roman" w:hAnsi="Times New Roman" w:cs="Times New Roman"/>
          <w:sz w:val="28"/>
          <w:szCs w:val="28"/>
        </w:rPr>
        <w:t>.00.</w:t>
      </w:r>
    </w:p>
    <w:p w:rsidR="00AA411A" w:rsidRDefault="00AA411A" w:rsidP="00187C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11A" w:rsidRPr="00187C51" w:rsidRDefault="00AA411A" w:rsidP="00187C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11A" w:rsidRDefault="00187C51" w:rsidP="00187C51">
      <w:pPr>
        <w:tabs>
          <w:tab w:val="left" w:pos="369"/>
        </w:tabs>
        <w:spacing w:after="0" w:line="360" w:lineRule="auto"/>
        <w:ind w:right="-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</w:t>
      </w:r>
      <w:r w:rsidRPr="0018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Формы проведения промежуточной аттестации</w:t>
      </w:r>
    </w:p>
    <w:p w:rsidR="00187C51" w:rsidRPr="00187C51" w:rsidRDefault="00187C51" w:rsidP="00187C51">
      <w:pPr>
        <w:tabs>
          <w:tab w:val="left" w:pos="369"/>
        </w:tabs>
        <w:spacing w:after="0" w:line="360" w:lineRule="auto"/>
        <w:ind w:right="-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– это установление уровня достижения</w:t>
      </w:r>
      <w:r w:rsidRPr="00187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proofErr w:type="gramStart"/>
      <w:r w:rsidRPr="00187C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proofErr w:type="gramEnd"/>
      <w:r w:rsidRPr="0018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предметов, курсов, дисциплин (модулей), предусмотренных образовательной программой, начиная с 1 классов.</w:t>
      </w:r>
    </w:p>
    <w:p w:rsidR="00187C51" w:rsidRPr="00187C51" w:rsidRDefault="00187C51" w:rsidP="00187C51">
      <w:pPr>
        <w:tabs>
          <w:tab w:val="left" w:pos="3820"/>
          <w:tab w:val="left" w:pos="6820"/>
          <w:tab w:val="left" w:pos="8040"/>
          <w:tab w:val="left" w:pos="92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аттестация, проводится по каждому учебному предмету.</w:t>
      </w:r>
    </w:p>
    <w:p w:rsidR="00187C51" w:rsidRPr="00187C51" w:rsidRDefault="00187C51" w:rsidP="00187C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C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промежуточной аттестации являются</w:t>
      </w:r>
    </w:p>
    <w:p w:rsidR="00187C51" w:rsidRPr="00187C51" w:rsidRDefault="00187C51" w:rsidP="005014EB">
      <w:pPr>
        <w:tabs>
          <w:tab w:val="left" w:pos="2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187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 Для обучающихся по программам </w:t>
      </w:r>
      <w:r w:rsidR="00C4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</w:t>
      </w:r>
      <w:r w:rsidRPr="00187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980"/>
        <w:gridCol w:w="5200"/>
        <w:gridCol w:w="30"/>
      </w:tblGrid>
      <w:tr w:rsidR="00C42F72" w:rsidRPr="00C42F72" w:rsidTr="00C42F72">
        <w:trPr>
          <w:trHeight w:val="329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2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30" w:type="dxa"/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72" w:rsidRPr="00C42F72" w:rsidTr="00C42F72">
        <w:trPr>
          <w:trHeight w:val="23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72" w:rsidRPr="00C42F72" w:rsidTr="00C42F72">
        <w:trPr>
          <w:trHeight w:val="239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3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72" w:rsidRPr="00C42F72" w:rsidTr="00C42F72">
        <w:trPr>
          <w:trHeight w:val="24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72" w:rsidRPr="00C42F72" w:rsidTr="00C42F72">
        <w:trPr>
          <w:trHeight w:val="25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(тест,</w:t>
            </w:r>
          </w:p>
        </w:tc>
        <w:tc>
          <w:tcPr>
            <w:tcW w:w="30" w:type="dxa"/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72" w:rsidRPr="00C42F72" w:rsidTr="00C42F72">
        <w:trPr>
          <w:trHeight w:val="23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3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3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72" w:rsidRPr="00C42F72" w:rsidTr="00C42F72">
        <w:trPr>
          <w:trHeight w:val="244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формате</w:t>
            </w: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ЕГЭ),</w:t>
            </w:r>
          </w:p>
        </w:tc>
        <w:tc>
          <w:tcPr>
            <w:tcW w:w="30" w:type="dxa"/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72" w:rsidRPr="00C42F72" w:rsidTr="00C42F72">
        <w:trPr>
          <w:trHeight w:val="2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3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2F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образовательный</w:t>
            </w:r>
            <w:proofErr w:type="gramEnd"/>
            <w:r w:rsidRPr="00C42F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минимум,</w:t>
            </w:r>
          </w:p>
        </w:tc>
        <w:tc>
          <w:tcPr>
            <w:tcW w:w="30" w:type="dxa"/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72" w:rsidRPr="00C42F72" w:rsidTr="00C42F72">
        <w:trPr>
          <w:trHeight w:val="26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6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6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72" w:rsidRPr="00C42F72" w:rsidTr="00C42F72">
        <w:trPr>
          <w:trHeight w:val="28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80" w:lineRule="exact"/>
              <w:ind w:left="1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  <w:proofErr w:type="gramEnd"/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</w:t>
            </w:r>
          </w:p>
        </w:tc>
        <w:tc>
          <w:tcPr>
            <w:tcW w:w="30" w:type="dxa"/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72" w:rsidRPr="00C42F72" w:rsidTr="00C42F72">
        <w:trPr>
          <w:trHeight w:val="25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72" w:rsidRPr="00C42F72" w:rsidTr="00C42F72">
        <w:trPr>
          <w:trHeight w:val="26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72" w:rsidRPr="00C42F72" w:rsidTr="00C42F72">
        <w:trPr>
          <w:trHeight w:val="26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72" w:rsidRPr="00C42F72" w:rsidTr="00C42F72">
        <w:trPr>
          <w:trHeight w:val="302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30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72" w:rsidRPr="00C42F72" w:rsidTr="00C42F72">
        <w:trPr>
          <w:trHeight w:val="233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3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3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нормативов, образовательный</w:t>
            </w:r>
          </w:p>
        </w:tc>
        <w:tc>
          <w:tcPr>
            <w:tcW w:w="30" w:type="dxa"/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72" w:rsidRPr="00C42F72" w:rsidTr="00C42F72">
        <w:trPr>
          <w:trHeight w:val="472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3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</w:t>
            </w:r>
            <w:proofErr w:type="gramEnd"/>
          </w:p>
        </w:tc>
        <w:tc>
          <w:tcPr>
            <w:tcW w:w="30" w:type="dxa"/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72" w:rsidRPr="00C42F72" w:rsidTr="00C42F72">
        <w:trPr>
          <w:trHeight w:val="31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30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30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312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(тест,</w:t>
            </w:r>
          </w:p>
        </w:tc>
        <w:tc>
          <w:tcPr>
            <w:tcW w:w="30" w:type="dxa"/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72" w:rsidRPr="00C42F72" w:rsidTr="00C42F72">
        <w:trPr>
          <w:trHeight w:val="23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3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</w:t>
            </w:r>
            <w:proofErr w:type="gramEnd"/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формате ЕГЭ)</w:t>
            </w:r>
          </w:p>
        </w:tc>
        <w:tc>
          <w:tcPr>
            <w:tcW w:w="30" w:type="dxa"/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72" w:rsidRPr="00C42F72" w:rsidTr="00C42F72">
        <w:trPr>
          <w:trHeight w:val="233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3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3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(тест),</w:t>
            </w:r>
          </w:p>
        </w:tc>
        <w:tc>
          <w:tcPr>
            <w:tcW w:w="30" w:type="dxa"/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72" w:rsidRPr="00C42F72" w:rsidTr="00C42F72">
        <w:trPr>
          <w:trHeight w:val="35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2F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образовательный</w:t>
            </w:r>
            <w:proofErr w:type="gramEnd"/>
            <w:r w:rsidRPr="00C42F7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минимум</w:t>
            </w:r>
          </w:p>
        </w:tc>
        <w:tc>
          <w:tcPr>
            <w:tcW w:w="30" w:type="dxa"/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72" w:rsidRPr="00C42F72" w:rsidTr="00C42F72">
        <w:trPr>
          <w:trHeight w:val="209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72" w:rsidRPr="00C42F72" w:rsidRDefault="00C42F72" w:rsidP="00C42F72">
            <w:pPr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72" w:rsidRPr="00C42F72" w:rsidTr="00C42F72">
        <w:trPr>
          <w:trHeight w:val="32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2F72" w:rsidRPr="00C42F72" w:rsidRDefault="00C42F72" w:rsidP="00C42F72">
            <w:pPr>
              <w:spacing w:after="0" w:line="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42F72" w:rsidRPr="00C42F72" w:rsidRDefault="00C42F72" w:rsidP="00C4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F72" w:rsidRPr="00C42F72" w:rsidRDefault="00C42F72" w:rsidP="00C42F72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42F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обучающихся выпускных 9 и 11 классов учебный год длится до завершения итоговой аттестации и заканчивается в соответствии с расписанием ГИА, которое утверждает Федеральная служба по надзору в сфере образования и науки.</w:t>
      </w:r>
    </w:p>
    <w:p w:rsidR="00187C51" w:rsidRPr="00187C51" w:rsidRDefault="00187C51" w:rsidP="00187C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87C51" w:rsidRPr="00187C51" w:rsidSect="002A61A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A71AB"/>
    <w:multiLevelType w:val="hybridMultilevel"/>
    <w:tmpl w:val="FBA8DF78"/>
    <w:lvl w:ilvl="0" w:tplc="AE8014B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A0"/>
    <w:rsid w:val="0000551B"/>
    <w:rsid w:val="00187C51"/>
    <w:rsid w:val="002A61A0"/>
    <w:rsid w:val="00300593"/>
    <w:rsid w:val="005014EB"/>
    <w:rsid w:val="0061031D"/>
    <w:rsid w:val="00AA411A"/>
    <w:rsid w:val="00C42F72"/>
    <w:rsid w:val="00F9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4EDFC-B438-4B09-9E8D-DF1C4092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A6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F9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9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2022-11-21T14:49:00Z</dcterms:created>
  <dcterms:modified xsi:type="dcterms:W3CDTF">2022-11-21T14:49:00Z</dcterms:modified>
</cp:coreProperties>
</file>