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C64" w:rsidRPr="00E20794" w:rsidRDefault="00D35C64" w:rsidP="00D35C64">
      <w:pPr>
        <w:spacing w:after="0" w:line="240" w:lineRule="auto"/>
        <w:ind w:right="41"/>
        <w:jc w:val="center"/>
        <w:rPr>
          <w:rFonts w:ascii="Times New Roman" w:eastAsia="Times New Roman" w:hAnsi="Times New Roman" w:cs="Times New Roman"/>
          <w:color w:val="000000"/>
          <w:sz w:val="28"/>
          <w:szCs w:val="28"/>
        </w:rPr>
      </w:pPr>
      <w:r w:rsidRPr="00E20794">
        <w:rPr>
          <w:rFonts w:ascii="Times New Roman" w:eastAsia="Times New Roman" w:hAnsi="Times New Roman" w:cs="Times New Roman"/>
          <w:color w:val="000000"/>
          <w:sz w:val="28"/>
          <w:szCs w:val="28"/>
        </w:rPr>
        <w:t>Комитет администрации Романовского района по образованию</w:t>
      </w:r>
    </w:p>
    <w:p w:rsidR="00D35C64" w:rsidRPr="00E20794" w:rsidRDefault="00D35C64" w:rsidP="00D35C64">
      <w:pPr>
        <w:spacing w:after="0" w:line="240" w:lineRule="auto"/>
        <w:jc w:val="center"/>
        <w:rPr>
          <w:rFonts w:ascii="Times New Roman" w:eastAsia="Calibri" w:hAnsi="Times New Roman" w:cs="Times New Roman"/>
          <w:sz w:val="28"/>
          <w:szCs w:val="28"/>
          <w:lang w:eastAsia="en-US"/>
        </w:rPr>
      </w:pPr>
      <w:r w:rsidRPr="00E20794">
        <w:rPr>
          <w:rFonts w:ascii="Times New Roman" w:hAnsi="Times New Roman" w:cs="Times New Roman"/>
          <w:sz w:val="28"/>
          <w:szCs w:val="28"/>
        </w:rPr>
        <w:t>Муниципальное бюджетное общеобразовательное учреждение</w:t>
      </w:r>
    </w:p>
    <w:p w:rsidR="00D35C64" w:rsidRPr="00E20794" w:rsidRDefault="00D35C64" w:rsidP="00D35C64">
      <w:pPr>
        <w:spacing w:after="0" w:line="240" w:lineRule="auto"/>
        <w:jc w:val="center"/>
        <w:rPr>
          <w:rFonts w:ascii="Times New Roman" w:eastAsiaTheme="minorHAnsi" w:hAnsi="Times New Roman" w:cs="Times New Roman"/>
          <w:sz w:val="28"/>
          <w:szCs w:val="28"/>
          <w:lang w:eastAsia="ar-SA"/>
        </w:rPr>
      </w:pPr>
      <w:r w:rsidRPr="00E20794">
        <w:rPr>
          <w:rFonts w:ascii="Times New Roman" w:hAnsi="Times New Roman" w:cs="Times New Roman"/>
          <w:sz w:val="28"/>
          <w:szCs w:val="28"/>
        </w:rPr>
        <w:t>«Закладинская средняя общеобразовательная школа »</w:t>
      </w:r>
    </w:p>
    <w:p w:rsidR="00D35C64" w:rsidRPr="00E20794" w:rsidRDefault="00D35C64" w:rsidP="00D35C64">
      <w:pPr>
        <w:spacing w:after="0" w:line="240" w:lineRule="auto"/>
        <w:jc w:val="both"/>
        <w:rPr>
          <w:rFonts w:ascii="Times New Roman" w:hAnsi="Times New Roman" w:cs="Times New Roman"/>
          <w:sz w:val="28"/>
          <w:szCs w:val="28"/>
          <w:lang w:eastAsia="en-US"/>
        </w:rPr>
      </w:pPr>
    </w:p>
    <w:p w:rsidR="00D35C64" w:rsidRDefault="00D35C64" w:rsidP="00D35C64">
      <w:pPr>
        <w:spacing w:line="240" w:lineRule="auto"/>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3313"/>
        <w:gridCol w:w="2924"/>
      </w:tblGrid>
      <w:tr w:rsidR="00D35C64" w:rsidTr="00244036">
        <w:tc>
          <w:tcPr>
            <w:tcW w:w="3304" w:type="dxa"/>
            <w:tcBorders>
              <w:top w:val="single" w:sz="4" w:space="0" w:color="auto"/>
              <w:left w:val="single" w:sz="4" w:space="0" w:color="auto"/>
              <w:bottom w:val="single" w:sz="4" w:space="0" w:color="auto"/>
              <w:right w:val="single" w:sz="4" w:space="0" w:color="auto"/>
            </w:tcBorders>
            <w:hideMark/>
          </w:tcPr>
          <w:p w:rsidR="00D35C64" w:rsidRDefault="00D35C64" w:rsidP="00244036">
            <w:pPr>
              <w:spacing w:after="0" w:line="240" w:lineRule="auto"/>
              <w:jc w:val="both"/>
              <w:rPr>
                <w:rFonts w:ascii="Times New Roman" w:eastAsiaTheme="minorHAnsi" w:hAnsi="Times New Roman" w:cs="Times New Roman"/>
                <w:kern w:val="2"/>
                <w:sz w:val="24"/>
                <w:szCs w:val="24"/>
                <w:lang w:eastAsia="ar-SA"/>
              </w:rPr>
            </w:pPr>
            <w:r>
              <w:rPr>
                <w:rFonts w:ascii="Times New Roman" w:hAnsi="Times New Roman" w:cs="Times New Roman"/>
                <w:sz w:val="24"/>
                <w:szCs w:val="24"/>
              </w:rPr>
              <w:t xml:space="preserve">Согласовано: </w:t>
            </w:r>
          </w:p>
          <w:p w:rsidR="00D35C64" w:rsidRDefault="00D35C64" w:rsidP="0024403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РМО учителей технологии </w:t>
            </w:r>
          </w:p>
          <w:p w:rsidR="00D35C64" w:rsidRDefault="00D35C64" w:rsidP="002440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Протокол №1</w:t>
            </w:r>
          </w:p>
          <w:p w:rsidR="00D35C64" w:rsidRDefault="00D43329" w:rsidP="00244036">
            <w:pPr>
              <w:spacing w:after="0" w:line="240" w:lineRule="auto"/>
              <w:jc w:val="both"/>
              <w:rPr>
                <w:rFonts w:ascii="Times New Roman" w:hAnsi="Times New Roman" w:cs="Times New Roman"/>
                <w:kern w:val="2"/>
                <w:sz w:val="24"/>
                <w:szCs w:val="24"/>
                <w:lang w:eastAsia="ar-SA"/>
              </w:rPr>
            </w:pPr>
            <w:r>
              <w:rPr>
                <w:rFonts w:ascii="Times New Roman" w:hAnsi="Times New Roman" w:cs="Times New Roman"/>
                <w:sz w:val="24"/>
                <w:szCs w:val="24"/>
              </w:rPr>
              <w:t>«   »августа 2024</w:t>
            </w:r>
            <w:r w:rsidR="00D35C64">
              <w:rPr>
                <w:rFonts w:ascii="Times New Roman" w:hAnsi="Times New Roman" w:cs="Times New Roman"/>
                <w:sz w:val="24"/>
                <w:szCs w:val="24"/>
              </w:rPr>
              <w:t>года</w:t>
            </w:r>
          </w:p>
        </w:tc>
        <w:tc>
          <w:tcPr>
            <w:tcW w:w="3313" w:type="dxa"/>
            <w:tcBorders>
              <w:top w:val="single" w:sz="4" w:space="0" w:color="auto"/>
              <w:left w:val="single" w:sz="4" w:space="0" w:color="auto"/>
              <w:bottom w:val="single" w:sz="4" w:space="0" w:color="auto"/>
              <w:right w:val="single" w:sz="4" w:space="0" w:color="auto"/>
            </w:tcBorders>
            <w:hideMark/>
          </w:tcPr>
          <w:p w:rsidR="00D35C64" w:rsidRDefault="00D35C64" w:rsidP="00244036">
            <w:pPr>
              <w:spacing w:after="0" w:line="240" w:lineRule="auto"/>
              <w:jc w:val="both"/>
              <w:rPr>
                <w:rFonts w:ascii="Times New Roman" w:eastAsiaTheme="minorHAnsi" w:hAnsi="Times New Roman" w:cs="Times New Roman"/>
                <w:kern w:val="2"/>
                <w:sz w:val="24"/>
                <w:szCs w:val="24"/>
                <w:lang w:eastAsia="ar-SA"/>
              </w:rPr>
            </w:pPr>
            <w:r>
              <w:rPr>
                <w:rFonts w:ascii="Times New Roman" w:hAnsi="Times New Roman" w:cs="Times New Roman"/>
                <w:sz w:val="24"/>
                <w:szCs w:val="24"/>
              </w:rPr>
              <w:t xml:space="preserve">Согласовано: </w:t>
            </w:r>
          </w:p>
          <w:p w:rsidR="00D35C64" w:rsidRDefault="00D35C64" w:rsidP="0024403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ответственный по УВР</w:t>
            </w:r>
          </w:p>
          <w:p w:rsidR="00D35C64" w:rsidRDefault="00D35C64" w:rsidP="002440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 Вышиденко В.В..  </w:t>
            </w:r>
          </w:p>
          <w:p w:rsidR="00D35C64" w:rsidRDefault="00D43329" w:rsidP="00244036">
            <w:pPr>
              <w:spacing w:after="0" w:line="240" w:lineRule="auto"/>
              <w:jc w:val="both"/>
              <w:rPr>
                <w:rFonts w:ascii="Times New Roman" w:hAnsi="Times New Roman" w:cs="Times New Roman"/>
                <w:kern w:val="2"/>
                <w:sz w:val="24"/>
                <w:szCs w:val="24"/>
                <w:lang w:eastAsia="en-US"/>
              </w:rPr>
            </w:pPr>
            <w:r>
              <w:rPr>
                <w:rFonts w:ascii="Times New Roman" w:hAnsi="Times New Roman" w:cs="Times New Roman"/>
                <w:sz w:val="24"/>
                <w:szCs w:val="24"/>
              </w:rPr>
              <w:t>«____»___________2024</w:t>
            </w:r>
            <w:r w:rsidR="00D35C64">
              <w:rPr>
                <w:rFonts w:ascii="Times New Roman" w:hAnsi="Times New Roman" w:cs="Times New Roman"/>
                <w:sz w:val="24"/>
                <w:szCs w:val="24"/>
              </w:rPr>
              <w:t xml:space="preserve"> года</w:t>
            </w:r>
          </w:p>
        </w:tc>
        <w:tc>
          <w:tcPr>
            <w:tcW w:w="2924" w:type="dxa"/>
            <w:tcBorders>
              <w:top w:val="single" w:sz="4" w:space="0" w:color="auto"/>
              <w:left w:val="single" w:sz="4" w:space="0" w:color="auto"/>
              <w:bottom w:val="single" w:sz="4" w:space="0" w:color="auto"/>
              <w:right w:val="single" w:sz="4" w:space="0" w:color="auto"/>
            </w:tcBorders>
            <w:hideMark/>
          </w:tcPr>
          <w:p w:rsidR="00D35C64" w:rsidRDefault="00D35C64" w:rsidP="00244036">
            <w:pPr>
              <w:spacing w:after="0" w:line="240" w:lineRule="auto"/>
              <w:jc w:val="both"/>
              <w:rPr>
                <w:rFonts w:ascii="Times New Roman" w:eastAsiaTheme="minorHAnsi" w:hAnsi="Times New Roman" w:cs="Times New Roman"/>
                <w:kern w:val="2"/>
                <w:sz w:val="24"/>
                <w:szCs w:val="24"/>
                <w:lang w:eastAsia="ar-SA"/>
              </w:rPr>
            </w:pPr>
            <w:r>
              <w:rPr>
                <w:rFonts w:ascii="Times New Roman" w:hAnsi="Times New Roman" w:cs="Times New Roman"/>
                <w:sz w:val="24"/>
                <w:szCs w:val="24"/>
              </w:rPr>
              <w:t xml:space="preserve">Утверждаю: </w:t>
            </w:r>
          </w:p>
          <w:p w:rsidR="00D35C64" w:rsidRDefault="00D35C64" w:rsidP="0024403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Директор школы:</w:t>
            </w:r>
          </w:p>
          <w:p w:rsidR="00D35C64" w:rsidRDefault="00D35C64" w:rsidP="002440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 И.М.Галигузова</w:t>
            </w:r>
          </w:p>
          <w:p w:rsidR="00D35C64" w:rsidRDefault="00D35C64" w:rsidP="002440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  ------------------</w:t>
            </w:r>
          </w:p>
          <w:p w:rsidR="00D35C64" w:rsidRDefault="00D43329" w:rsidP="0024403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«__» ________2024</w:t>
            </w:r>
            <w:r w:rsidR="00D35C64">
              <w:rPr>
                <w:rFonts w:ascii="Times New Roman" w:hAnsi="Times New Roman" w:cs="Times New Roman"/>
                <w:sz w:val="24"/>
                <w:szCs w:val="24"/>
              </w:rPr>
              <w:t xml:space="preserve"> года</w:t>
            </w:r>
          </w:p>
        </w:tc>
      </w:tr>
    </w:tbl>
    <w:p w:rsidR="00D35C64" w:rsidRDefault="00D35C64" w:rsidP="00D35C64">
      <w:pPr>
        <w:spacing w:line="240" w:lineRule="auto"/>
        <w:jc w:val="center"/>
        <w:rPr>
          <w:rFonts w:ascii="Calibri" w:hAnsi="Calibri" w:cs="Times New Roman"/>
          <w:kern w:val="2"/>
          <w:sz w:val="24"/>
          <w:szCs w:val="24"/>
          <w:lang w:eastAsia="en-US"/>
        </w:rPr>
      </w:pPr>
    </w:p>
    <w:p w:rsidR="00D35C64" w:rsidRDefault="00D35C64" w:rsidP="00D35C64">
      <w:pPr>
        <w:spacing w:line="240" w:lineRule="auto"/>
        <w:jc w:val="center"/>
        <w:rPr>
          <w:rFonts w:cs="Calibri"/>
          <w:sz w:val="24"/>
          <w:szCs w:val="24"/>
          <w:lang w:eastAsia="ar-SA"/>
        </w:rPr>
      </w:pPr>
    </w:p>
    <w:p w:rsidR="00D35C64" w:rsidRPr="00E20794" w:rsidRDefault="00D35C64" w:rsidP="00D35C64">
      <w:pPr>
        <w:spacing w:after="0" w:line="240" w:lineRule="auto"/>
        <w:jc w:val="center"/>
        <w:rPr>
          <w:rFonts w:ascii="Times New Roman" w:hAnsi="Times New Roman" w:cs="Times New Roman"/>
          <w:sz w:val="28"/>
          <w:szCs w:val="28"/>
        </w:rPr>
      </w:pPr>
      <w:r w:rsidRPr="00E20794">
        <w:rPr>
          <w:rFonts w:ascii="Times New Roman" w:hAnsi="Times New Roman" w:cs="Times New Roman"/>
          <w:sz w:val="28"/>
          <w:szCs w:val="28"/>
        </w:rPr>
        <w:t>Рабочая программа по «Технологии»</w:t>
      </w:r>
    </w:p>
    <w:p w:rsidR="00D35C64" w:rsidRPr="00E20794" w:rsidRDefault="00911BEA" w:rsidP="00D35C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Предметная область</w:t>
      </w:r>
      <w:r w:rsidR="00D35C64" w:rsidRPr="00E20794">
        <w:rPr>
          <w:rFonts w:ascii="Times New Roman" w:hAnsi="Times New Roman" w:cs="Times New Roman"/>
          <w:sz w:val="28"/>
          <w:szCs w:val="28"/>
        </w:rPr>
        <w:t xml:space="preserve"> технология</w:t>
      </w:r>
    </w:p>
    <w:p w:rsidR="00D35C64" w:rsidRPr="00E20794" w:rsidRDefault="00D35C64" w:rsidP="00D35C64">
      <w:pPr>
        <w:spacing w:after="0" w:line="240" w:lineRule="auto"/>
        <w:jc w:val="center"/>
        <w:rPr>
          <w:rFonts w:ascii="Times New Roman" w:hAnsi="Times New Roman" w:cs="Times New Roman"/>
          <w:sz w:val="28"/>
          <w:szCs w:val="28"/>
        </w:rPr>
      </w:pPr>
    </w:p>
    <w:p w:rsidR="00D35C64" w:rsidRPr="00E20794" w:rsidRDefault="00911BEA" w:rsidP="00D35C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Среднее </w:t>
      </w:r>
      <w:r w:rsidR="00D35C64" w:rsidRPr="00E20794">
        <w:rPr>
          <w:rFonts w:ascii="Times New Roman" w:hAnsi="Times New Roman" w:cs="Times New Roman"/>
          <w:sz w:val="28"/>
          <w:szCs w:val="28"/>
        </w:rPr>
        <w:t xml:space="preserve">общее </w:t>
      </w:r>
      <w:r w:rsidR="00D35C64" w:rsidRPr="00E20794">
        <w:rPr>
          <w:rFonts w:ascii="Times New Roman" w:hAnsi="Times New Roman" w:cs="Times New Roman"/>
          <w:sz w:val="28"/>
          <w:szCs w:val="28"/>
          <w:lang w:eastAsia="en-US"/>
        </w:rPr>
        <w:t>образование</w:t>
      </w:r>
    </w:p>
    <w:p w:rsidR="00D35C64" w:rsidRPr="00E20794" w:rsidRDefault="00D35C64" w:rsidP="00D35C64">
      <w:pPr>
        <w:spacing w:after="0" w:line="240" w:lineRule="auto"/>
        <w:jc w:val="center"/>
        <w:rPr>
          <w:rFonts w:ascii="Times New Roman" w:hAnsi="Times New Roman" w:cs="Times New Roman"/>
          <w:sz w:val="28"/>
          <w:szCs w:val="28"/>
        </w:rPr>
      </w:pPr>
      <w:r w:rsidRPr="00E20794">
        <w:rPr>
          <w:rFonts w:ascii="Times New Roman" w:hAnsi="Times New Roman" w:cs="Times New Roman"/>
          <w:sz w:val="28"/>
          <w:szCs w:val="28"/>
        </w:rPr>
        <w:t>10</w:t>
      </w:r>
      <w:r w:rsidR="00385399">
        <w:rPr>
          <w:rFonts w:ascii="Times New Roman" w:hAnsi="Times New Roman" w:cs="Times New Roman"/>
          <w:sz w:val="28"/>
          <w:szCs w:val="28"/>
        </w:rPr>
        <w:t xml:space="preserve"> </w:t>
      </w:r>
      <w:bookmarkStart w:id="0" w:name="_GoBack"/>
      <w:bookmarkEnd w:id="0"/>
      <w:r w:rsidR="00FE00BE">
        <w:rPr>
          <w:rFonts w:ascii="Times New Roman" w:hAnsi="Times New Roman" w:cs="Times New Roman"/>
          <w:sz w:val="28"/>
          <w:szCs w:val="28"/>
        </w:rPr>
        <w:t>- 11</w:t>
      </w:r>
      <w:r w:rsidRPr="00E20794">
        <w:rPr>
          <w:rFonts w:ascii="Times New Roman" w:hAnsi="Times New Roman" w:cs="Times New Roman"/>
          <w:sz w:val="28"/>
          <w:szCs w:val="28"/>
        </w:rPr>
        <w:t xml:space="preserve"> класс</w:t>
      </w:r>
    </w:p>
    <w:p w:rsidR="00D35C64" w:rsidRPr="00E20794" w:rsidRDefault="00D43329" w:rsidP="00D35C6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2024-2025</w:t>
      </w:r>
      <w:r w:rsidR="00D35C64" w:rsidRPr="00E20794">
        <w:rPr>
          <w:rFonts w:ascii="Times New Roman" w:hAnsi="Times New Roman" w:cs="Times New Roman"/>
          <w:sz w:val="28"/>
          <w:szCs w:val="28"/>
        </w:rPr>
        <w:t xml:space="preserve"> учебный год</w:t>
      </w:r>
    </w:p>
    <w:p w:rsidR="00D35C64" w:rsidRPr="00E20794" w:rsidRDefault="00D35C64" w:rsidP="00D35C64">
      <w:pPr>
        <w:spacing w:after="0" w:line="240" w:lineRule="auto"/>
        <w:jc w:val="center"/>
        <w:rPr>
          <w:rFonts w:ascii="Times New Roman" w:hAnsi="Times New Roman" w:cs="Times New Roman"/>
          <w:sz w:val="28"/>
          <w:szCs w:val="28"/>
        </w:rPr>
      </w:pPr>
    </w:p>
    <w:p w:rsidR="00D35C64" w:rsidRPr="00E20794" w:rsidRDefault="00D35C64" w:rsidP="00D35C64">
      <w:pPr>
        <w:spacing w:after="0" w:line="240" w:lineRule="auto"/>
        <w:jc w:val="center"/>
        <w:rPr>
          <w:rFonts w:ascii="Times New Roman" w:hAnsi="Times New Roman" w:cs="Times New Roman"/>
          <w:sz w:val="28"/>
          <w:szCs w:val="28"/>
        </w:rPr>
      </w:pPr>
    </w:p>
    <w:p w:rsidR="00D35C64" w:rsidRPr="00E20794" w:rsidRDefault="00D35C64" w:rsidP="00D35C64">
      <w:pPr>
        <w:spacing w:line="240" w:lineRule="auto"/>
        <w:jc w:val="center"/>
        <w:rPr>
          <w:rFonts w:ascii="Times New Roman" w:hAnsi="Times New Roman" w:cs="Times New Roman"/>
          <w:sz w:val="28"/>
          <w:szCs w:val="28"/>
        </w:rPr>
      </w:pPr>
    </w:p>
    <w:p w:rsidR="00D35C64" w:rsidRPr="00E20794" w:rsidRDefault="00D35C64" w:rsidP="00D35C64">
      <w:pPr>
        <w:spacing w:line="240" w:lineRule="auto"/>
        <w:jc w:val="center"/>
        <w:rPr>
          <w:rFonts w:ascii="Times New Roman" w:hAnsi="Times New Roman" w:cs="Times New Roman"/>
          <w:sz w:val="28"/>
          <w:szCs w:val="28"/>
        </w:rPr>
      </w:pPr>
    </w:p>
    <w:p w:rsidR="00D35C64" w:rsidRPr="00E20794" w:rsidRDefault="00D35C64" w:rsidP="00D35C64">
      <w:pPr>
        <w:spacing w:line="240" w:lineRule="auto"/>
        <w:rPr>
          <w:rFonts w:ascii="Times New Roman" w:hAnsi="Times New Roman" w:cs="Times New Roman"/>
          <w:sz w:val="28"/>
          <w:szCs w:val="28"/>
        </w:rPr>
      </w:pPr>
    </w:p>
    <w:p w:rsidR="00D35C64" w:rsidRPr="00E20794" w:rsidRDefault="00D35C64" w:rsidP="00D35C64">
      <w:pPr>
        <w:spacing w:line="240" w:lineRule="auto"/>
        <w:jc w:val="center"/>
        <w:rPr>
          <w:rFonts w:ascii="Times New Roman" w:hAnsi="Times New Roman" w:cs="Times New Roman"/>
          <w:sz w:val="28"/>
          <w:szCs w:val="28"/>
        </w:rPr>
      </w:pPr>
    </w:p>
    <w:p w:rsidR="00D35C64" w:rsidRPr="00E20794" w:rsidRDefault="00D35C64" w:rsidP="00D35C64">
      <w:pPr>
        <w:spacing w:line="240" w:lineRule="auto"/>
        <w:jc w:val="right"/>
        <w:rPr>
          <w:rFonts w:ascii="Times New Roman" w:hAnsi="Times New Roman" w:cs="Times New Roman"/>
          <w:sz w:val="28"/>
          <w:szCs w:val="28"/>
        </w:rPr>
      </w:pPr>
      <w:r w:rsidRPr="00E20794">
        <w:rPr>
          <w:rFonts w:ascii="Times New Roman" w:hAnsi="Times New Roman" w:cs="Times New Roman"/>
          <w:sz w:val="28"/>
          <w:szCs w:val="28"/>
        </w:rPr>
        <w:t xml:space="preserve">         Составитель:  Табакова  Марина  Николаевна,</w:t>
      </w:r>
    </w:p>
    <w:p w:rsidR="00D35C64" w:rsidRPr="00E20794" w:rsidRDefault="00D35C64" w:rsidP="00D35C64">
      <w:pPr>
        <w:spacing w:line="240" w:lineRule="auto"/>
        <w:jc w:val="right"/>
        <w:rPr>
          <w:rFonts w:ascii="Times New Roman" w:hAnsi="Times New Roman" w:cs="Times New Roman"/>
          <w:sz w:val="28"/>
          <w:szCs w:val="28"/>
        </w:rPr>
      </w:pPr>
      <w:r w:rsidRPr="00E20794">
        <w:rPr>
          <w:rFonts w:ascii="Times New Roman" w:hAnsi="Times New Roman" w:cs="Times New Roman"/>
          <w:sz w:val="28"/>
          <w:szCs w:val="28"/>
        </w:rPr>
        <w:t xml:space="preserve"> учитель технологии</w:t>
      </w:r>
    </w:p>
    <w:p w:rsidR="00D35C64" w:rsidRDefault="00D35C64" w:rsidP="00D35C64">
      <w:pPr>
        <w:spacing w:line="240" w:lineRule="auto"/>
        <w:rPr>
          <w:rFonts w:ascii="Times New Roman" w:hAnsi="Times New Roman" w:cs="Times New Roman"/>
          <w:sz w:val="24"/>
          <w:szCs w:val="24"/>
        </w:rPr>
      </w:pPr>
    </w:p>
    <w:p w:rsidR="00D35C64" w:rsidRDefault="00D35C64" w:rsidP="00D35C64">
      <w:pPr>
        <w:spacing w:line="240" w:lineRule="auto"/>
        <w:rPr>
          <w:rFonts w:ascii="Times New Roman" w:hAnsi="Times New Roman" w:cs="Times New Roman"/>
          <w:sz w:val="28"/>
          <w:szCs w:val="28"/>
        </w:rPr>
      </w:pPr>
      <w:r w:rsidRPr="00E2079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35C64" w:rsidRDefault="00D35C64" w:rsidP="00D35C64">
      <w:pPr>
        <w:spacing w:line="240" w:lineRule="auto"/>
        <w:rPr>
          <w:rFonts w:ascii="Times New Roman" w:hAnsi="Times New Roman" w:cs="Times New Roman"/>
          <w:sz w:val="28"/>
          <w:szCs w:val="28"/>
        </w:rPr>
      </w:pPr>
    </w:p>
    <w:p w:rsidR="00D35C64" w:rsidRDefault="00D35C64" w:rsidP="00D35C64">
      <w:pPr>
        <w:spacing w:line="240" w:lineRule="auto"/>
        <w:rPr>
          <w:rFonts w:ascii="Times New Roman" w:hAnsi="Times New Roman" w:cs="Times New Roman"/>
          <w:sz w:val="28"/>
          <w:szCs w:val="28"/>
        </w:rPr>
      </w:pPr>
    </w:p>
    <w:p w:rsidR="00D35C64" w:rsidRDefault="00D35C64" w:rsidP="00D35C64">
      <w:pPr>
        <w:spacing w:line="240" w:lineRule="auto"/>
        <w:rPr>
          <w:rFonts w:ascii="Times New Roman" w:hAnsi="Times New Roman" w:cs="Times New Roman"/>
          <w:sz w:val="28"/>
          <w:szCs w:val="28"/>
        </w:rPr>
      </w:pPr>
    </w:p>
    <w:p w:rsidR="00D35C64" w:rsidRDefault="00D35C64" w:rsidP="00D35C64">
      <w:pPr>
        <w:spacing w:line="240" w:lineRule="auto"/>
        <w:rPr>
          <w:rFonts w:ascii="Times New Roman" w:hAnsi="Times New Roman" w:cs="Times New Roman"/>
          <w:sz w:val="28"/>
          <w:szCs w:val="28"/>
        </w:rPr>
      </w:pPr>
    </w:p>
    <w:p w:rsidR="00D35C64" w:rsidRDefault="00D35C64" w:rsidP="00ED5FF9">
      <w:pPr>
        <w:spacing w:line="240" w:lineRule="auto"/>
        <w:jc w:val="center"/>
        <w:rPr>
          <w:rFonts w:ascii="Times New Roman" w:hAnsi="Times New Roman" w:cs="Times New Roman"/>
          <w:bCs/>
          <w:sz w:val="24"/>
          <w:szCs w:val="24"/>
        </w:rPr>
      </w:pPr>
      <w:r w:rsidRPr="00E20794">
        <w:rPr>
          <w:rFonts w:ascii="Times New Roman" w:hAnsi="Times New Roman" w:cs="Times New Roman"/>
          <w:bCs/>
          <w:sz w:val="28"/>
          <w:szCs w:val="28"/>
        </w:rPr>
        <w:t>Закладное</w:t>
      </w:r>
      <w:r w:rsidR="007A750C">
        <w:rPr>
          <w:rFonts w:ascii="Times New Roman" w:hAnsi="Times New Roman" w:cs="Times New Roman"/>
          <w:bCs/>
          <w:sz w:val="28"/>
          <w:szCs w:val="28"/>
        </w:rPr>
        <w:t xml:space="preserve"> 2024</w:t>
      </w:r>
      <w:r w:rsidRPr="00E20794">
        <w:rPr>
          <w:rFonts w:ascii="Times New Roman" w:hAnsi="Times New Roman" w:cs="Times New Roman"/>
          <w:bCs/>
          <w:sz w:val="28"/>
          <w:szCs w:val="28"/>
        </w:rPr>
        <w:t>г</w:t>
      </w:r>
      <w:r>
        <w:rPr>
          <w:rFonts w:ascii="Times New Roman" w:hAnsi="Times New Roman" w:cs="Times New Roman"/>
          <w:bCs/>
          <w:sz w:val="24"/>
          <w:szCs w:val="24"/>
        </w:rPr>
        <w:t>.</w:t>
      </w:r>
    </w:p>
    <w:p w:rsidR="00ED5FF9" w:rsidRPr="00ED5FF9" w:rsidRDefault="00ED5FF9" w:rsidP="00ED5FF9">
      <w:pPr>
        <w:spacing w:line="240" w:lineRule="auto"/>
        <w:jc w:val="center"/>
        <w:rPr>
          <w:rFonts w:ascii="Times New Roman" w:hAnsi="Times New Roman" w:cs="Times New Roman"/>
          <w:sz w:val="28"/>
          <w:szCs w:val="28"/>
        </w:rPr>
      </w:pPr>
    </w:p>
    <w:p w:rsidR="00ED4EC5" w:rsidRPr="00D35C64" w:rsidRDefault="007A7167" w:rsidP="00D35C64">
      <w:pPr>
        <w:shd w:val="clear" w:color="auto" w:fill="FFFFFF"/>
        <w:ind w:right="53"/>
        <w:jc w:val="center"/>
        <w:rPr>
          <w:rFonts w:ascii="Times New Roman" w:hAnsi="Times New Roman" w:cs="Times New Roman"/>
          <w:bCs/>
          <w:sz w:val="24"/>
          <w:szCs w:val="24"/>
        </w:rPr>
      </w:pPr>
      <w:r w:rsidRPr="007A7167">
        <w:rPr>
          <w:rFonts w:ascii="Times New Roman" w:hAnsi="Times New Roman" w:cs="Times New Roman"/>
          <w:color w:val="000000"/>
          <w:sz w:val="28"/>
          <w:szCs w:val="28"/>
        </w:rPr>
        <w:lastRenderedPageBreak/>
        <w:t xml:space="preserve"> </w:t>
      </w:r>
      <w:r w:rsidRPr="007A7167">
        <w:rPr>
          <w:rFonts w:ascii="Times New Roman" w:hAnsi="Times New Roman" w:cs="Times New Roman"/>
          <w:b/>
          <w:color w:val="000000"/>
          <w:sz w:val="28"/>
          <w:szCs w:val="28"/>
        </w:rPr>
        <w:t>Планируемые результаты освоения учебного предмета</w:t>
      </w:r>
    </w:p>
    <w:p w:rsidR="00ED4EC5" w:rsidRPr="007A7167" w:rsidRDefault="00ED4EC5" w:rsidP="00002FCE">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iCs/>
          <w:color w:val="000000"/>
          <w:sz w:val="28"/>
          <w:szCs w:val="28"/>
        </w:rPr>
        <w:tab/>
      </w:r>
    </w:p>
    <w:p w:rsidR="00002FCE" w:rsidRPr="007A7167" w:rsidRDefault="00002FCE" w:rsidP="00002FCE">
      <w:pPr>
        <w:autoSpaceDE w:val="0"/>
        <w:autoSpaceDN w:val="0"/>
        <w:adjustRightInd w:val="0"/>
        <w:spacing w:after="0" w:line="240" w:lineRule="auto"/>
        <w:jc w:val="both"/>
        <w:rPr>
          <w:rFonts w:ascii="Times New Roman" w:hAnsi="Times New Roman" w:cs="Times New Roman"/>
          <w:bCs/>
          <w:sz w:val="28"/>
          <w:szCs w:val="28"/>
        </w:rPr>
      </w:pPr>
      <w:r w:rsidRPr="007A7167">
        <w:rPr>
          <w:rFonts w:ascii="Times New Roman" w:hAnsi="Times New Roman" w:cs="Times New Roman"/>
          <w:bCs/>
          <w:sz w:val="28"/>
          <w:szCs w:val="28"/>
        </w:rPr>
        <w:t>В результате изучения технологии на баз</w:t>
      </w:r>
      <w:r>
        <w:rPr>
          <w:rFonts w:ascii="Times New Roman" w:hAnsi="Times New Roman" w:cs="Times New Roman"/>
          <w:bCs/>
          <w:sz w:val="28"/>
          <w:szCs w:val="28"/>
        </w:rPr>
        <w:t xml:space="preserve">овом уровне выпускник </w:t>
      </w:r>
      <w:r w:rsidRPr="007A7167">
        <w:rPr>
          <w:rFonts w:ascii="Times New Roman" w:hAnsi="Times New Roman" w:cs="Times New Roman"/>
          <w:bCs/>
          <w:sz w:val="28"/>
          <w:szCs w:val="28"/>
        </w:rPr>
        <w:t xml:space="preserve"> должен знать и понимать: </w:t>
      </w:r>
    </w:p>
    <w:p w:rsidR="00002FCE" w:rsidRPr="007A7167" w:rsidRDefault="00002FCE" w:rsidP="00002FCE">
      <w:pPr>
        <w:numPr>
          <w:ilvl w:val="0"/>
          <w:numId w:val="6"/>
        </w:numPr>
        <w:autoSpaceDE w:val="0"/>
        <w:autoSpaceDN w:val="0"/>
        <w:adjustRightInd w:val="0"/>
        <w:spacing w:after="0" w:line="240" w:lineRule="auto"/>
        <w:jc w:val="both"/>
        <w:rPr>
          <w:rFonts w:ascii="Times New Roman" w:hAnsi="Times New Roman" w:cs="Times New Roman"/>
          <w:bCs/>
          <w:sz w:val="28"/>
          <w:szCs w:val="28"/>
        </w:rPr>
      </w:pPr>
      <w:r w:rsidRPr="007A7167">
        <w:rPr>
          <w:rFonts w:ascii="Times New Roman" w:hAnsi="Times New Roman" w:cs="Times New Roman"/>
          <w:bCs/>
          <w:sz w:val="28"/>
          <w:szCs w:val="28"/>
        </w:rPr>
        <w:t>влияние технологий на общественное развитие;</w:t>
      </w:r>
    </w:p>
    <w:p w:rsidR="00002FCE" w:rsidRPr="007A7167" w:rsidRDefault="00002FCE" w:rsidP="00002FCE">
      <w:pPr>
        <w:numPr>
          <w:ilvl w:val="0"/>
          <w:numId w:val="6"/>
        </w:numPr>
        <w:autoSpaceDE w:val="0"/>
        <w:autoSpaceDN w:val="0"/>
        <w:adjustRightInd w:val="0"/>
        <w:spacing w:after="0" w:line="240" w:lineRule="auto"/>
        <w:jc w:val="both"/>
        <w:rPr>
          <w:rFonts w:ascii="Times New Roman" w:hAnsi="Times New Roman" w:cs="Times New Roman"/>
          <w:bCs/>
          <w:sz w:val="28"/>
          <w:szCs w:val="28"/>
        </w:rPr>
      </w:pPr>
      <w:r w:rsidRPr="007A7167">
        <w:rPr>
          <w:rFonts w:ascii="Times New Roman" w:hAnsi="Times New Roman" w:cs="Times New Roman"/>
          <w:bCs/>
          <w:sz w:val="28"/>
          <w:szCs w:val="28"/>
        </w:rPr>
        <w:t>составляющие современного производства товаров и услуг;</w:t>
      </w:r>
    </w:p>
    <w:p w:rsidR="00002FCE" w:rsidRPr="007A7167" w:rsidRDefault="00002FCE" w:rsidP="00002FCE">
      <w:pPr>
        <w:numPr>
          <w:ilvl w:val="0"/>
          <w:numId w:val="6"/>
        </w:numPr>
        <w:autoSpaceDE w:val="0"/>
        <w:autoSpaceDN w:val="0"/>
        <w:adjustRightInd w:val="0"/>
        <w:spacing w:after="0" w:line="240" w:lineRule="auto"/>
        <w:jc w:val="both"/>
        <w:rPr>
          <w:rFonts w:ascii="Times New Roman" w:hAnsi="Times New Roman" w:cs="Times New Roman"/>
          <w:bCs/>
          <w:sz w:val="28"/>
          <w:szCs w:val="28"/>
        </w:rPr>
      </w:pPr>
      <w:r w:rsidRPr="007A7167">
        <w:rPr>
          <w:rFonts w:ascii="Times New Roman" w:hAnsi="Times New Roman" w:cs="Times New Roman"/>
          <w:bCs/>
          <w:sz w:val="28"/>
          <w:szCs w:val="28"/>
        </w:rPr>
        <w:t>способы снижения негативного влияния производства на окружающую среду;</w:t>
      </w:r>
    </w:p>
    <w:p w:rsidR="00002FCE" w:rsidRPr="007A7167" w:rsidRDefault="00002FCE" w:rsidP="00002FCE">
      <w:pPr>
        <w:numPr>
          <w:ilvl w:val="0"/>
          <w:numId w:val="6"/>
        </w:numPr>
        <w:autoSpaceDE w:val="0"/>
        <w:autoSpaceDN w:val="0"/>
        <w:adjustRightInd w:val="0"/>
        <w:spacing w:after="0" w:line="240" w:lineRule="auto"/>
        <w:jc w:val="both"/>
        <w:rPr>
          <w:rFonts w:ascii="Times New Roman" w:hAnsi="Times New Roman" w:cs="Times New Roman"/>
          <w:bCs/>
          <w:sz w:val="28"/>
          <w:szCs w:val="28"/>
        </w:rPr>
      </w:pPr>
      <w:r w:rsidRPr="007A7167">
        <w:rPr>
          <w:rFonts w:ascii="Times New Roman" w:hAnsi="Times New Roman" w:cs="Times New Roman"/>
          <w:bCs/>
          <w:sz w:val="28"/>
          <w:szCs w:val="28"/>
        </w:rPr>
        <w:t>способы организации труда, индивидуальной и коллективной работы;</w:t>
      </w:r>
    </w:p>
    <w:p w:rsidR="00002FCE" w:rsidRPr="007A7167" w:rsidRDefault="00002FCE" w:rsidP="00002FCE">
      <w:pPr>
        <w:numPr>
          <w:ilvl w:val="0"/>
          <w:numId w:val="6"/>
        </w:numPr>
        <w:autoSpaceDE w:val="0"/>
        <w:autoSpaceDN w:val="0"/>
        <w:adjustRightInd w:val="0"/>
        <w:spacing w:after="0" w:line="240" w:lineRule="auto"/>
        <w:jc w:val="both"/>
        <w:rPr>
          <w:rFonts w:ascii="Times New Roman" w:hAnsi="Times New Roman" w:cs="Times New Roman"/>
          <w:bCs/>
          <w:sz w:val="28"/>
          <w:szCs w:val="28"/>
        </w:rPr>
      </w:pPr>
      <w:r w:rsidRPr="007A7167">
        <w:rPr>
          <w:rFonts w:ascii="Times New Roman" w:hAnsi="Times New Roman" w:cs="Times New Roman"/>
          <w:bCs/>
          <w:sz w:val="28"/>
          <w:szCs w:val="28"/>
        </w:rPr>
        <w:t>основные этапы проектной деятельности;</w:t>
      </w:r>
    </w:p>
    <w:p w:rsidR="00002FCE" w:rsidRPr="007A7167" w:rsidRDefault="00002FCE" w:rsidP="00002FCE">
      <w:pPr>
        <w:numPr>
          <w:ilvl w:val="0"/>
          <w:numId w:val="6"/>
        </w:numPr>
        <w:autoSpaceDE w:val="0"/>
        <w:autoSpaceDN w:val="0"/>
        <w:adjustRightInd w:val="0"/>
        <w:spacing w:after="0" w:line="240" w:lineRule="auto"/>
        <w:jc w:val="both"/>
        <w:rPr>
          <w:rFonts w:ascii="Times New Roman" w:hAnsi="Times New Roman" w:cs="Times New Roman"/>
          <w:bCs/>
          <w:sz w:val="28"/>
          <w:szCs w:val="28"/>
        </w:rPr>
      </w:pPr>
      <w:r w:rsidRPr="007A7167">
        <w:rPr>
          <w:rFonts w:ascii="Times New Roman" w:hAnsi="Times New Roman" w:cs="Times New Roman"/>
          <w:bCs/>
          <w:sz w:val="28"/>
          <w:szCs w:val="28"/>
        </w:rPr>
        <w:t>источники информации о путях получения профессионального образования и трудоустройства;</w:t>
      </w:r>
    </w:p>
    <w:p w:rsidR="00002FCE" w:rsidRPr="007A7167" w:rsidRDefault="00002FCE" w:rsidP="00002FCE">
      <w:pPr>
        <w:autoSpaceDE w:val="0"/>
        <w:autoSpaceDN w:val="0"/>
        <w:adjustRightInd w:val="0"/>
        <w:spacing w:after="0" w:line="240" w:lineRule="auto"/>
        <w:jc w:val="both"/>
        <w:rPr>
          <w:rFonts w:ascii="Times New Roman" w:hAnsi="Times New Roman" w:cs="Times New Roman"/>
          <w:bCs/>
          <w:sz w:val="28"/>
          <w:szCs w:val="28"/>
        </w:rPr>
      </w:pPr>
      <w:r w:rsidRPr="007A7167">
        <w:rPr>
          <w:rFonts w:ascii="Times New Roman" w:hAnsi="Times New Roman" w:cs="Times New Roman"/>
          <w:bCs/>
          <w:sz w:val="28"/>
          <w:szCs w:val="28"/>
        </w:rPr>
        <w:t>уметь:</w:t>
      </w:r>
    </w:p>
    <w:p w:rsidR="00002FCE" w:rsidRPr="007A7167" w:rsidRDefault="00002FCE" w:rsidP="00002FCE">
      <w:pPr>
        <w:numPr>
          <w:ilvl w:val="0"/>
          <w:numId w:val="7"/>
        </w:numPr>
        <w:autoSpaceDE w:val="0"/>
        <w:autoSpaceDN w:val="0"/>
        <w:adjustRightInd w:val="0"/>
        <w:spacing w:after="0" w:line="240" w:lineRule="auto"/>
        <w:ind w:left="426" w:firstLine="0"/>
        <w:jc w:val="both"/>
        <w:rPr>
          <w:rFonts w:ascii="Times New Roman" w:hAnsi="Times New Roman" w:cs="Times New Roman"/>
          <w:bCs/>
          <w:sz w:val="28"/>
          <w:szCs w:val="28"/>
        </w:rPr>
      </w:pPr>
      <w:r w:rsidRPr="007A7167">
        <w:rPr>
          <w:rFonts w:ascii="Times New Roman" w:hAnsi="Times New Roman" w:cs="Times New Roman"/>
          <w:bCs/>
          <w:sz w:val="28"/>
          <w:szCs w:val="28"/>
        </w:rPr>
        <w:t>оценивать потребительские качества товаров и услуг;</w:t>
      </w:r>
    </w:p>
    <w:p w:rsidR="00002FCE" w:rsidRPr="007A7167" w:rsidRDefault="00002FCE" w:rsidP="00002FCE">
      <w:pPr>
        <w:numPr>
          <w:ilvl w:val="0"/>
          <w:numId w:val="7"/>
        </w:numPr>
        <w:autoSpaceDE w:val="0"/>
        <w:autoSpaceDN w:val="0"/>
        <w:adjustRightInd w:val="0"/>
        <w:spacing w:after="0" w:line="240" w:lineRule="auto"/>
        <w:ind w:left="426" w:firstLine="0"/>
        <w:jc w:val="both"/>
        <w:rPr>
          <w:rFonts w:ascii="Times New Roman" w:hAnsi="Times New Roman" w:cs="Times New Roman"/>
          <w:bCs/>
          <w:sz w:val="28"/>
          <w:szCs w:val="28"/>
        </w:rPr>
      </w:pPr>
      <w:r w:rsidRPr="007A7167">
        <w:rPr>
          <w:rFonts w:ascii="Times New Roman" w:hAnsi="Times New Roman" w:cs="Times New Roman"/>
          <w:bCs/>
          <w:sz w:val="28"/>
          <w:szCs w:val="28"/>
        </w:rPr>
        <w:t>изучать потребности потенциальных покупателей на рынке товаров и услуг;</w:t>
      </w:r>
    </w:p>
    <w:p w:rsidR="00002FCE" w:rsidRPr="007A7167" w:rsidRDefault="00002FCE" w:rsidP="00002FCE">
      <w:pPr>
        <w:numPr>
          <w:ilvl w:val="0"/>
          <w:numId w:val="7"/>
        </w:numPr>
        <w:autoSpaceDE w:val="0"/>
        <w:autoSpaceDN w:val="0"/>
        <w:adjustRightInd w:val="0"/>
        <w:spacing w:after="0" w:line="240" w:lineRule="auto"/>
        <w:ind w:left="426" w:firstLine="0"/>
        <w:jc w:val="both"/>
        <w:rPr>
          <w:rFonts w:ascii="Times New Roman" w:hAnsi="Times New Roman" w:cs="Times New Roman"/>
          <w:bCs/>
          <w:sz w:val="28"/>
          <w:szCs w:val="28"/>
        </w:rPr>
      </w:pPr>
      <w:r w:rsidRPr="007A7167">
        <w:rPr>
          <w:rFonts w:ascii="Times New Roman" w:hAnsi="Times New Roman" w:cs="Times New Roman"/>
          <w:bCs/>
          <w:sz w:val="28"/>
          <w:szCs w:val="28"/>
        </w:rPr>
        <w:t>составлять планы деятельности по изготовлению и реализации продуктов труда;</w:t>
      </w:r>
    </w:p>
    <w:p w:rsidR="00002FCE" w:rsidRPr="007A7167" w:rsidRDefault="00002FCE" w:rsidP="00002FCE">
      <w:pPr>
        <w:numPr>
          <w:ilvl w:val="0"/>
          <w:numId w:val="7"/>
        </w:numPr>
        <w:autoSpaceDE w:val="0"/>
        <w:autoSpaceDN w:val="0"/>
        <w:adjustRightInd w:val="0"/>
        <w:spacing w:after="0" w:line="240" w:lineRule="auto"/>
        <w:ind w:left="426" w:firstLine="0"/>
        <w:jc w:val="both"/>
        <w:rPr>
          <w:rFonts w:ascii="Times New Roman" w:hAnsi="Times New Roman" w:cs="Times New Roman"/>
          <w:bCs/>
          <w:sz w:val="28"/>
          <w:szCs w:val="28"/>
        </w:rPr>
      </w:pPr>
      <w:r w:rsidRPr="007A7167">
        <w:rPr>
          <w:rFonts w:ascii="Times New Roman" w:hAnsi="Times New Roman" w:cs="Times New Roman"/>
          <w:bCs/>
          <w:sz w:val="28"/>
          <w:szCs w:val="28"/>
        </w:rPr>
        <w:t>использовать методы решения творческих задач в технологической деятельности; проектировать материальный объект или услугу; оформлять процесс и результаты проектной деятельности; организовывать рабочие места; выбирать средства и методы реализации проекта;</w:t>
      </w:r>
    </w:p>
    <w:p w:rsidR="00002FCE" w:rsidRPr="007A7167" w:rsidRDefault="00002FCE" w:rsidP="00002FCE">
      <w:pPr>
        <w:numPr>
          <w:ilvl w:val="0"/>
          <w:numId w:val="7"/>
        </w:numPr>
        <w:autoSpaceDE w:val="0"/>
        <w:autoSpaceDN w:val="0"/>
        <w:adjustRightInd w:val="0"/>
        <w:spacing w:after="0" w:line="240" w:lineRule="auto"/>
        <w:ind w:left="426" w:firstLine="0"/>
        <w:jc w:val="both"/>
        <w:rPr>
          <w:rFonts w:ascii="Times New Roman" w:hAnsi="Times New Roman" w:cs="Times New Roman"/>
          <w:bCs/>
          <w:sz w:val="28"/>
          <w:szCs w:val="28"/>
        </w:rPr>
      </w:pPr>
      <w:r w:rsidRPr="007A7167">
        <w:rPr>
          <w:rFonts w:ascii="Times New Roman" w:hAnsi="Times New Roman" w:cs="Times New Roman"/>
          <w:bCs/>
          <w:sz w:val="28"/>
          <w:szCs w:val="28"/>
        </w:rPr>
        <w:t>выполнять изученные технологические операции;</w:t>
      </w:r>
    </w:p>
    <w:p w:rsidR="00002FCE" w:rsidRPr="007A7167" w:rsidRDefault="00002FCE" w:rsidP="00002FCE">
      <w:pPr>
        <w:numPr>
          <w:ilvl w:val="0"/>
          <w:numId w:val="7"/>
        </w:numPr>
        <w:autoSpaceDE w:val="0"/>
        <w:autoSpaceDN w:val="0"/>
        <w:adjustRightInd w:val="0"/>
        <w:spacing w:after="0" w:line="240" w:lineRule="auto"/>
        <w:ind w:left="426" w:firstLine="0"/>
        <w:jc w:val="both"/>
        <w:rPr>
          <w:rFonts w:ascii="Times New Roman" w:hAnsi="Times New Roman" w:cs="Times New Roman"/>
          <w:bCs/>
          <w:sz w:val="28"/>
          <w:szCs w:val="28"/>
        </w:rPr>
      </w:pPr>
      <w:r w:rsidRPr="007A7167">
        <w:rPr>
          <w:rFonts w:ascii="Times New Roman" w:hAnsi="Times New Roman" w:cs="Times New Roman"/>
          <w:bCs/>
          <w:sz w:val="28"/>
          <w:szCs w:val="28"/>
        </w:rPr>
        <w:t>планировать возможное продвижение материального объекта или услуги на рынке товаров и услуг;</w:t>
      </w:r>
    </w:p>
    <w:p w:rsidR="00002FCE" w:rsidRPr="007A7167" w:rsidRDefault="00002FCE" w:rsidP="00002FCE">
      <w:pPr>
        <w:numPr>
          <w:ilvl w:val="0"/>
          <w:numId w:val="7"/>
        </w:numPr>
        <w:autoSpaceDE w:val="0"/>
        <w:autoSpaceDN w:val="0"/>
        <w:adjustRightInd w:val="0"/>
        <w:spacing w:after="0" w:line="240" w:lineRule="auto"/>
        <w:ind w:left="426" w:firstLine="0"/>
        <w:jc w:val="both"/>
        <w:rPr>
          <w:rFonts w:ascii="Times New Roman" w:hAnsi="Times New Roman" w:cs="Times New Roman"/>
          <w:bCs/>
          <w:sz w:val="28"/>
          <w:szCs w:val="28"/>
        </w:rPr>
      </w:pPr>
      <w:r w:rsidRPr="007A7167">
        <w:rPr>
          <w:rFonts w:ascii="Times New Roman" w:hAnsi="Times New Roman" w:cs="Times New Roman"/>
          <w:bCs/>
          <w:sz w:val="28"/>
          <w:szCs w:val="28"/>
        </w:rPr>
        <w:t>уточнять и корректировать профессиональные намерения;</w:t>
      </w:r>
    </w:p>
    <w:p w:rsidR="00002FCE" w:rsidRPr="007A7167" w:rsidRDefault="00002FCE" w:rsidP="00002FCE">
      <w:pPr>
        <w:autoSpaceDE w:val="0"/>
        <w:autoSpaceDN w:val="0"/>
        <w:adjustRightInd w:val="0"/>
        <w:spacing w:after="0" w:line="240" w:lineRule="auto"/>
        <w:jc w:val="both"/>
        <w:rPr>
          <w:rFonts w:ascii="Times New Roman" w:hAnsi="Times New Roman" w:cs="Times New Roman"/>
          <w:bCs/>
          <w:sz w:val="28"/>
          <w:szCs w:val="28"/>
        </w:rPr>
      </w:pPr>
      <w:r w:rsidRPr="007A7167">
        <w:rPr>
          <w:rFonts w:ascii="Times New Roman" w:hAnsi="Times New Roman" w:cs="Times New Roman"/>
          <w:bCs/>
          <w:sz w:val="28"/>
          <w:szCs w:val="28"/>
        </w:rPr>
        <w:t>использовать приобретенные знания и умения в практической деятельности и повседневной жизни:</w:t>
      </w:r>
    </w:p>
    <w:p w:rsidR="00002FCE" w:rsidRPr="007A7167" w:rsidRDefault="00002FCE" w:rsidP="00002FCE">
      <w:pPr>
        <w:numPr>
          <w:ilvl w:val="0"/>
          <w:numId w:val="8"/>
        </w:numPr>
        <w:autoSpaceDE w:val="0"/>
        <w:autoSpaceDN w:val="0"/>
        <w:adjustRightInd w:val="0"/>
        <w:spacing w:after="0" w:line="240" w:lineRule="auto"/>
        <w:ind w:hanging="294"/>
        <w:jc w:val="both"/>
        <w:rPr>
          <w:rFonts w:ascii="Times New Roman" w:hAnsi="Times New Roman" w:cs="Times New Roman"/>
          <w:bCs/>
          <w:sz w:val="28"/>
          <w:szCs w:val="28"/>
        </w:rPr>
      </w:pPr>
      <w:r w:rsidRPr="007A7167">
        <w:rPr>
          <w:rFonts w:ascii="Times New Roman" w:hAnsi="Times New Roman" w:cs="Times New Roman"/>
          <w:bCs/>
          <w:sz w:val="28"/>
          <w:szCs w:val="28"/>
        </w:rPr>
        <w:t>для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002FCE" w:rsidRPr="007A7167" w:rsidRDefault="00002FCE" w:rsidP="00002FCE">
      <w:pPr>
        <w:numPr>
          <w:ilvl w:val="0"/>
          <w:numId w:val="8"/>
        </w:numPr>
        <w:autoSpaceDE w:val="0"/>
        <w:autoSpaceDN w:val="0"/>
        <w:adjustRightInd w:val="0"/>
        <w:spacing w:after="0" w:line="240" w:lineRule="auto"/>
        <w:ind w:hanging="294"/>
        <w:jc w:val="both"/>
        <w:rPr>
          <w:rFonts w:ascii="Times New Roman" w:hAnsi="Times New Roman" w:cs="Times New Roman"/>
          <w:bCs/>
          <w:sz w:val="28"/>
          <w:szCs w:val="28"/>
        </w:rPr>
      </w:pPr>
      <w:r w:rsidRPr="007A7167">
        <w:rPr>
          <w:rFonts w:ascii="Times New Roman" w:hAnsi="Times New Roman" w:cs="Times New Roman"/>
          <w:bCs/>
          <w:sz w:val="28"/>
          <w:szCs w:val="28"/>
        </w:rPr>
        <w:t>для решения практических задач в выбранном направлении технологической подготовки;</w:t>
      </w:r>
    </w:p>
    <w:p w:rsidR="00002FCE" w:rsidRPr="007A7167" w:rsidRDefault="00002FCE" w:rsidP="00002FCE">
      <w:pPr>
        <w:numPr>
          <w:ilvl w:val="0"/>
          <w:numId w:val="8"/>
        </w:numPr>
        <w:autoSpaceDE w:val="0"/>
        <w:autoSpaceDN w:val="0"/>
        <w:adjustRightInd w:val="0"/>
        <w:spacing w:after="0" w:line="240" w:lineRule="auto"/>
        <w:ind w:hanging="294"/>
        <w:jc w:val="both"/>
        <w:rPr>
          <w:rFonts w:ascii="Times New Roman" w:hAnsi="Times New Roman" w:cs="Times New Roman"/>
          <w:bCs/>
          <w:sz w:val="28"/>
          <w:szCs w:val="28"/>
        </w:rPr>
      </w:pPr>
      <w:r w:rsidRPr="007A7167">
        <w:rPr>
          <w:rFonts w:ascii="Times New Roman" w:hAnsi="Times New Roman" w:cs="Times New Roman"/>
          <w:bCs/>
          <w:sz w:val="28"/>
          <w:szCs w:val="28"/>
        </w:rPr>
        <w:t>для самостоятельного анализа рынка образовательных услуг и профессиональной деятельности;</w:t>
      </w:r>
    </w:p>
    <w:p w:rsidR="00002FCE" w:rsidRPr="007A7167" w:rsidRDefault="00002FCE" w:rsidP="00002FCE">
      <w:pPr>
        <w:numPr>
          <w:ilvl w:val="0"/>
          <w:numId w:val="8"/>
        </w:numPr>
        <w:autoSpaceDE w:val="0"/>
        <w:autoSpaceDN w:val="0"/>
        <w:adjustRightInd w:val="0"/>
        <w:spacing w:after="0" w:line="240" w:lineRule="auto"/>
        <w:ind w:hanging="294"/>
        <w:jc w:val="both"/>
        <w:rPr>
          <w:rFonts w:ascii="Times New Roman" w:hAnsi="Times New Roman" w:cs="Times New Roman"/>
          <w:bCs/>
          <w:sz w:val="28"/>
          <w:szCs w:val="28"/>
        </w:rPr>
      </w:pPr>
      <w:r w:rsidRPr="007A7167">
        <w:rPr>
          <w:rFonts w:ascii="Times New Roman" w:hAnsi="Times New Roman" w:cs="Times New Roman"/>
          <w:bCs/>
          <w:sz w:val="28"/>
          <w:szCs w:val="28"/>
        </w:rPr>
        <w:t>для рационального поведения на рынке труда, товаров и услуг;</w:t>
      </w:r>
    </w:p>
    <w:p w:rsidR="00002FCE" w:rsidRPr="007A7167" w:rsidRDefault="00002FCE" w:rsidP="00002FCE">
      <w:pPr>
        <w:numPr>
          <w:ilvl w:val="0"/>
          <w:numId w:val="8"/>
        </w:numPr>
        <w:autoSpaceDE w:val="0"/>
        <w:autoSpaceDN w:val="0"/>
        <w:adjustRightInd w:val="0"/>
        <w:spacing w:after="0" w:line="240" w:lineRule="auto"/>
        <w:ind w:hanging="294"/>
        <w:jc w:val="both"/>
        <w:rPr>
          <w:rFonts w:ascii="Times New Roman" w:hAnsi="Times New Roman" w:cs="Times New Roman"/>
          <w:bCs/>
          <w:sz w:val="28"/>
          <w:szCs w:val="28"/>
        </w:rPr>
      </w:pPr>
      <w:r w:rsidRPr="007A7167">
        <w:rPr>
          <w:rFonts w:ascii="Times New Roman" w:hAnsi="Times New Roman" w:cs="Times New Roman"/>
          <w:bCs/>
          <w:sz w:val="28"/>
          <w:szCs w:val="28"/>
        </w:rPr>
        <w:t>для составления резюме и проведения самопрезентации</w:t>
      </w:r>
    </w:p>
    <w:p w:rsidR="00002FCE" w:rsidRDefault="00002FCE" w:rsidP="00002FCE">
      <w:pPr>
        <w:autoSpaceDE w:val="0"/>
        <w:autoSpaceDN w:val="0"/>
        <w:adjustRightInd w:val="0"/>
        <w:spacing w:after="0" w:line="240" w:lineRule="auto"/>
        <w:jc w:val="both"/>
        <w:rPr>
          <w:rFonts w:ascii="Times New Roman" w:hAnsi="Times New Roman" w:cs="Times New Roman"/>
          <w:bCs/>
          <w:sz w:val="28"/>
          <w:szCs w:val="28"/>
        </w:rPr>
      </w:pPr>
    </w:p>
    <w:p w:rsidR="00002FCE" w:rsidRDefault="00002FCE" w:rsidP="007A7167">
      <w:pPr>
        <w:spacing w:after="0" w:line="240" w:lineRule="auto"/>
        <w:jc w:val="both"/>
        <w:rPr>
          <w:rFonts w:ascii="Times New Roman" w:hAnsi="Times New Roman" w:cs="Times New Roman"/>
          <w:color w:val="000000"/>
          <w:sz w:val="28"/>
          <w:szCs w:val="28"/>
        </w:rPr>
      </w:pPr>
    </w:p>
    <w:p w:rsidR="00002FCE" w:rsidRPr="007A7167" w:rsidRDefault="00002FCE" w:rsidP="007A7167">
      <w:pPr>
        <w:spacing w:after="0" w:line="240" w:lineRule="auto"/>
        <w:jc w:val="both"/>
        <w:rPr>
          <w:rFonts w:ascii="Times New Roman" w:hAnsi="Times New Roman" w:cs="Times New Roman"/>
          <w:sz w:val="28"/>
          <w:szCs w:val="28"/>
        </w:rPr>
      </w:pPr>
    </w:p>
    <w:p w:rsidR="00ED4EC5" w:rsidRPr="007A7167" w:rsidRDefault="00ED4EC5" w:rsidP="007A7167">
      <w:pPr>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 xml:space="preserve">Данная рабочая программа предполагает использование методов технологии личностно-ориентированного обучения. </w:t>
      </w:r>
      <w:r w:rsidRPr="007A7167">
        <w:rPr>
          <w:rFonts w:ascii="Times New Roman" w:hAnsi="Times New Roman" w:cs="Times New Roman"/>
          <w:color w:val="000000"/>
          <w:sz w:val="28"/>
          <w:szCs w:val="28"/>
        </w:rPr>
        <w:t xml:space="preserve"> В процессе изучения курса идет опора на исследовательскую и проектную деятельность,  </w:t>
      </w:r>
      <w:r w:rsidRPr="007A7167">
        <w:rPr>
          <w:rFonts w:ascii="Times New Roman" w:hAnsi="Times New Roman" w:cs="Times New Roman"/>
          <w:color w:val="000000"/>
          <w:sz w:val="28"/>
          <w:szCs w:val="28"/>
        </w:rPr>
        <w:lastRenderedPageBreak/>
        <w:t>дифференцированный подход, про</w:t>
      </w:r>
      <w:r w:rsidRPr="007A7167">
        <w:rPr>
          <w:rFonts w:ascii="Times New Roman" w:hAnsi="Times New Roman" w:cs="Times New Roman"/>
          <w:color w:val="000000"/>
          <w:sz w:val="28"/>
          <w:szCs w:val="28"/>
        </w:rPr>
        <w:softHyphen/>
        <w:t>блемное обучение и самостоятельную работу учащихся с ис</w:t>
      </w:r>
      <w:r w:rsidRPr="007A7167">
        <w:rPr>
          <w:rFonts w:ascii="Times New Roman" w:hAnsi="Times New Roman" w:cs="Times New Roman"/>
          <w:color w:val="000000"/>
          <w:sz w:val="28"/>
          <w:szCs w:val="28"/>
        </w:rPr>
        <w:softHyphen/>
        <w:t xml:space="preserve">точниками  информации, что </w:t>
      </w:r>
      <w:r w:rsidRPr="007A7167">
        <w:rPr>
          <w:rFonts w:ascii="Times New Roman" w:hAnsi="Times New Roman" w:cs="Times New Roman"/>
          <w:sz w:val="28"/>
          <w:szCs w:val="28"/>
        </w:rPr>
        <w:t xml:space="preserve"> будет способствовать  формированию способов познавательной, коммуникативной, практической и творческой деятельности через выполнение различных практических и самостоятельных работ.</w:t>
      </w:r>
    </w:p>
    <w:p w:rsidR="00ED4EC5" w:rsidRPr="007A7167" w:rsidRDefault="00ED4EC5" w:rsidP="007A7167">
      <w:pPr>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 xml:space="preserve">Программой </w:t>
      </w:r>
      <w:r w:rsidR="004B1645">
        <w:rPr>
          <w:rFonts w:ascii="Times New Roman" w:hAnsi="Times New Roman" w:cs="Times New Roman"/>
          <w:sz w:val="28"/>
          <w:szCs w:val="28"/>
        </w:rPr>
        <w:t>предусмотрено резервное время  2</w:t>
      </w:r>
      <w:r w:rsidRPr="007A7167">
        <w:rPr>
          <w:rFonts w:ascii="Times New Roman" w:hAnsi="Times New Roman" w:cs="Times New Roman"/>
          <w:sz w:val="28"/>
          <w:szCs w:val="28"/>
        </w:rPr>
        <w:t xml:space="preserve"> ч.</w:t>
      </w:r>
      <w:r w:rsidR="001325DB">
        <w:rPr>
          <w:rFonts w:ascii="Times New Roman" w:hAnsi="Times New Roman" w:cs="Times New Roman"/>
          <w:sz w:val="28"/>
          <w:szCs w:val="28"/>
        </w:rPr>
        <w:t xml:space="preserve"> в 10 классе </w:t>
      </w:r>
    </w:p>
    <w:p w:rsidR="00ED4EC5" w:rsidRPr="007A7167" w:rsidRDefault="00ED4EC5" w:rsidP="00782525">
      <w:pPr>
        <w:spacing w:after="0" w:line="240" w:lineRule="auto"/>
        <w:jc w:val="both"/>
        <w:rPr>
          <w:rFonts w:ascii="Times New Roman" w:hAnsi="Times New Roman" w:cs="Times New Roman"/>
          <w:b/>
          <w:sz w:val="28"/>
          <w:szCs w:val="28"/>
        </w:rPr>
      </w:pPr>
      <w:r w:rsidRPr="007A7167">
        <w:rPr>
          <w:rFonts w:ascii="Times New Roman" w:hAnsi="Times New Roman" w:cs="Times New Roman"/>
          <w:bCs/>
          <w:sz w:val="28"/>
          <w:szCs w:val="28"/>
          <w:lang w:eastAsia="en-US"/>
        </w:rPr>
        <w:tab/>
      </w:r>
      <w:r w:rsidRPr="007A7167">
        <w:rPr>
          <w:rFonts w:ascii="Times New Roman" w:hAnsi="Times New Roman" w:cs="Times New Roman"/>
          <w:bCs/>
          <w:sz w:val="28"/>
          <w:szCs w:val="28"/>
          <w:lang w:eastAsia="en-US"/>
        </w:rPr>
        <w:tab/>
      </w:r>
    </w:p>
    <w:p w:rsidR="00ED4EC5" w:rsidRPr="007A7167" w:rsidRDefault="00ED4EC5" w:rsidP="001325DB">
      <w:pPr>
        <w:spacing w:after="0" w:line="240" w:lineRule="auto"/>
        <w:jc w:val="center"/>
        <w:rPr>
          <w:rFonts w:ascii="Times New Roman" w:hAnsi="Times New Roman" w:cs="Times New Roman"/>
          <w:b/>
          <w:sz w:val="28"/>
          <w:szCs w:val="28"/>
        </w:rPr>
      </w:pPr>
      <w:r w:rsidRPr="007A7167">
        <w:rPr>
          <w:rFonts w:ascii="Times New Roman" w:hAnsi="Times New Roman" w:cs="Times New Roman"/>
          <w:b/>
          <w:sz w:val="28"/>
          <w:szCs w:val="28"/>
        </w:rPr>
        <w:t>Содержание тем учебного курса</w:t>
      </w:r>
    </w:p>
    <w:p w:rsidR="00ED4EC5" w:rsidRPr="007A7167" w:rsidRDefault="00ED4EC5" w:rsidP="001325DB">
      <w:pPr>
        <w:autoSpaceDE w:val="0"/>
        <w:autoSpaceDN w:val="0"/>
        <w:adjustRightInd w:val="0"/>
        <w:spacing w:after="0" w:line="240" w:lineRule="auto"/>
        <w:jc w:val="center"/>
        <w:rPr>
          <w:rFonts w:ascii="Times New Roman" w:hAnsi="Times New Roman" w:cs="Times New Roman"/>
          <w:b/>
          <w:bCs/>
          <w:sz w:val="28"/>
          <w:szCs w:val="28"/>
        </w:rPr>
      </w:pPr>
      <w:r w:rsidRPr="007A7167">
        <w:rPr>
          <w:rFonts w:ascii="Times New Roman" w:hAnsi="Times New Roman" w:cs="Times New Roman"/>
          <w:b/>
          <w:bCs/>
          <w:sz w:val="28"/>
          <w:szCs w:val="28"/>
        </w:rPr>
        <w:t>10 класс</w:t>
      </w:r>
    </w:p>
    <w:p w:rsidR="00ED4EC5" w:rsidRPr="007A7167" w:rsidRDefault="00ED4EC5" w:rsidP="001325DB">
      <w:pPr>
        <w:autoSpaceDE w:val="0"/>
        <w:autoSpaceDN w:val="0"/>
        <w:adjustRightInd w:val="0"/>
        <w:spacing w:after="0" w:line="240" w:lineRule="auto"/>
        <w:jc w:val="center"/>
        <w:rPr>
          <w:rFonts w:ascii="Times New Roman" w:hAnsi="Times New Roman" w:cs="Times New Roman"/>
          <w:b/>
          <w:bCs/>
          <w:sz w:val="28"/>
          <w:szCs w:val="28"/>
        </w:rPr>
      </w:pPr>
      <w:r w:rsidRPr="007A7167">
        <w:rPr>
          <w:rFonts w:ascii="Times New Roman" w:hAnsi="Times New Roman" w:cs="Times New Roman"/>
          <w:b/>
          <w:bCs/>
          <w:sz w:val="28"/>
          <w:szCs w:val="28"/>
        </w:rPr>
        <w:t>Производство, труд и технологии</w:t>
      </w:r>
    </w:p>
    <w:p w:rsidR="00ED4EC5" w:rsidRPr="007A7167" w:rsidRDefault="00ED4EC5" w:rsidP="007A7167">
      <w:pPr>
        <w:autoSpaceDE w:val="0"/>
        <w:autoSpaceDN w:val="0"/>
        <w:adjustRightInd w:val="0"/>
        <w:spacing w:after="0" w:line="240" w:lineRule="auto"/>
        <w:jc w:val="both"/>
        <w:rPr>
          <w:rFonts w:ascii="Times New Roman" w:hAnsi="Times New Roman" w:cs="Times New Roman"/>
          <w:b/>
          <w:sz w:val="28"/>
          <w:szCs w:val="28"/>
        </w:rPr>
      </w:pPr>
      <w:r w:rsidRPr="007A7167">
        <w:rPr>
          <w:rFonts w:ascii="Times New Roman" w:hAnsi="Times New Roman" w:cs="Times New Roman"/>
          <w:sz w:val="28"/>
          <w:szCs w:val="28"/>
        </w:rPr>
        <w:tab/>
      </w:r>
      <w:r w:rsidRPr="007A7167">
        <w:rPr>
          <w:rFonts w:ascii="Times New Roman" w:hAnsi="Times New Roman" w:cs="Times New Roman"/>
          <w:b/>
          <w:sz w:val="28"/>
          <w:szCs w:val="28"/>
        </w:rPr>
        <w:t xml:space="preserve">1.Технологии как  часть общечеловеческой культуры, 2 ч. </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tab/>
        <w:t>Теоретические сведения.</w:t>
      </w:r>
      <w:r w:rsidRPr="007A7167">
        <w:rPr>
          <w:rFonts w:ascii="Times New Roman" w:hAnsi="Times New Roman" w:cs="Times New Roman"/>
          <w:sz w:val="28"/>
          <w:szCs w:val="28"/>
        </w:rPr>
        <w:t xml:space="preserve"> Понятие «культура», виды культуры. Материальная и духовная составляющая  культуры, их взаимосвязь. Понятие «технология» и «технологическая культура». Технология  как область знания и практическая деятельность человека. Виды промышленных технологий. Технология непроизводственной сферы и универсальные технологии (инструмент, станок, технологический процесс). Технологические уклады и их основные технические достижения. </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Практические работы.</w:t>
      </w:r>
      <w:r w:rsidRPr="007A7167">
        <w:rPr>
          <w:rFonts w:ascii="Times New Roman" w:hAnsi="Times New Roman" w:cs="Times New Roman"/>
          <w:bCs/>
          <w:sz w:val="28"/>
          <w:szCs w:val="28"/>
          <w:lang w:eastAsia="en-US"/>
        </w:rPr>
        <w:t xml:space="preserve"> Подготовка доклада о каком-либо открытии в области науки и техники. Попытка реконструкции исторической ситуации (открытие колеса, приручение огня, зарождение металлургии).</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ab/>
        <w:t>2. Взаимосвязь науки, техники, технологии производства,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tab/>
        <w:t xml:space="preserve">Теоретические сведения. </w:t>
      </w:r>
      <w:r w:rsidRPr="007A7167">
        <w:rPr>
          <w:rFonts w:ascii="Times New Roman" w:hAnsi="Times New Roman" w:cs="Times New Roman"/>
          <w:sz w:val="28"/>
          <w:szCs w:val="28"/>
        </w:rPr>
        <w:t xml:space="preserve">Развитие технологической культуры в результате научно-технических и социально-экономических достижений. Понятие «техносфера», «техника», «наука», «производство». Взаимозависимость науки и производства. Потребность в научном знании. Наука как сфера человеческой деятельности и фактор производства. Наукоемкость материального производства. </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sz w:val="28"/>
          <w:szCs w:val="28"/>
        </w:rPr>
        <w:tab/>
        <w:t>Практические работы.</w:t>
      </w:r>
      <w:r w:rsidRPr="007A7167">
        <w:rPr>
          <w:rFonts w:ascii="Times New Roman" w:hAnsi="Times New Roman" w:cs="Times New Roman"/>
          <w:bCs/>
          <w:sz w:val="28"/>
          <w:szCs w:val="28"/>
          <w:lang w:eastAsia="en-US"/>
        </w:rPr>
        <w:t xml:space="preserve"> Подготовка доклада о каком-либо открытии (известном ученом, изобретателе) в области науки и техники.</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3. Промышленные технологии и глобальные проблемы человечества, 4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tab/>
        <w:t xml:space="preserve">Теоретические сведения. </w:t>
      </w:r>
      <w:r w:rsidRPr="007A7167">
        <w:rPr>
          <w:rFonts w:ascii="Times New Roman" w:hAnsi="Times New Roman" w:cs="Times New Roman"/>
          <w:sz w:val="28"/>
          <w:szCs w:val="28"/>
        </w:rPr>
        <w:t>Влияние научно-технической революции на качество жизни человека и состояние окружающей среды. Динамика развития промышленных технологий и истощение сырьевых ресурсов «кладовой» Земли. Основные насущные задачи новейших технологий.</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Современная энергетика и энергоресурсы. Технологические процессы тепловых, атомных и гидроэлектростанций, их влияние на состояние биосферы. Проблема захоронения радиоактивных отходов.</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 xml:space="preserve">Промышленность, транспорт и сельское хозяйство в системе природопользования. Материалоемкость современной промышленности. </w:t>
      </w:r>
      <w:r w:rsidRPr="007A7167">
        <w:rPr>
          <w:rFonts w:ascii="Times New Roman" w:hAnsi="Times New Roman" w:cs="Times New Roman"/>
          <w:i/>
          <w:sz w:val="28"/>
          <w:szCs w:val="28"/>
        </w:rPr>
        <w:t>Потребление воды и минеральных ресурсов различными производствами. Коэффициент использования материалов.</w:t>
      </w:r>
      <w:r w:rsidRPr="007A7167">
        <w:rPr>
          <w:rFonts w:ascii="Times New Roman" w:hAnsi="Times New Roman" w:cs="Times New Roman"/>
          <w:sz w:val="28"/>
          <w:szCs w:val="28"/>
        </w:rPr>
        <w:t xml:space="preserve"> Промышленная эксплуатация лесов. </w:t>
      </w:r>
      <w:r w:rsidRPr="007A7167">
        <w:rPr>
          <w:rFonts w:ascii="Times New Roman" w:hAnsi="Times New Roman" w:cs="Times New Roman"/>
          <w:sz w:val="28"/>
          <w:szCs w:val="28"/>
        </w:rPr>
        <w:lastRenderedPageBreak/>
        <w:t>Отходы производств и атмосфера. Понятие «парниковый эффект», «озоновая дыра».</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r>
      <w:r w:rsidRPr="007A7167">
        <w:rPr>
          <w:rFonts w:ascii="Times New Roman" w:hAnsi="Times New Roman" w:cs="Times New Roman"/>
          <w:i/>
          <w:sz w:val="28"/>
          <w:szCs w:val="28"/>
        </w:rPr>
        <w:t xml:space="preserve">Интенсивный и экстенсивный пути развития сельского хозяйства, особенности их воздействия на экосиситемы. </w:t>
      </w:r>
      <w:r w:rsidRPr="007A7167">
        <w:rPr>
          <w:rFonts w:ascii="Times New Roman" w:hAnsi="Times New Roman" w:cs="Times New Roman"/>
          <w:sz w:val="28"/>
          <w:szCs w:val="28"/>
        </w:rPr>
        <w:t>Агротехнологии: применение азотных удобрений и химических средств защиты растений. Животноводческие технологии и проблемы, связанные с их использованием.</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sz w:val="28"/>
          <w:szCs w:val="28"/>
        </w:rPr>
        <w:tab/>
        <w:t>Практические работы.</w:t>
      </w:r>
      <w:r w:rsidRPr="007A7167">
        <w:rPr>
          <w:rFonts w:ascii="Times New Roman" w:hAnsi="Times New Roman" w:cs="Times New Roman"/>
          <w:bCs/>
          <w:sz w:val="28"/>
          <w:szCs w:val="28"/>
          <w:lang w:eastAsia="en-US"/>
        </w:rPr>
        <w:t xml:space="preserve"> Посадка деревьев и кустарников возле школы. Оценка запыленности воздуха. Определение наличия нитратов и нитритов в пищевых продуктах.</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4. Способы снижения негативного влияния производства на окружающую среду, 2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bCs/>
          <w:sz w:val="28"/>
          <w:szCs w:val="28"/>
          <w:lang w:eastAsia="en-US"/>
        </w:rPr>
        <w:tab/>
      </w:r>
      <w:r w:rsidRPr="007A7167">
        <w:rPr>
          <w:rFonts w:ascii="Times New Roman" w:hAnsi="Times New Roman" w:cs="Times New Roman"/>
          <w:b/>
          <w:sz w:val="28"/>
          <w:szCs w:val="28"/>
        </w:rPr>
        <w:t xml:space="preserve">Теоретические сведения. </w:t>
      </w:r>
      <w:r w:rsidRPr="007A7167">
        <w:rPr>
          <w:rFonts w:ascii="Times New Roman" w:hAnsi="Times New Roman" w:cs="Times New Roman"/>
          <w:sz w:val="28"/>
          <w:szCs w:val="28"/>
        </w:rPr>
        <w:t>Природоохранные технологии. Основные направления охраны природной среды. Экологически чистые и безотходные производства. Сущность  и виды безотходных технологий. Переработка бытового мусора и промышленных отходов. Комплекс мероприятий по сохранению лесных запасов, защите гидросферы, уменьшению запыленности воздуха. Рациональное использование лесов и пахотных земель, минеральных и водных ресурсов. Сохранение гидросферы, очистка естественных водоемов.</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Понятие «альтернативные источники энергии». Использование энергии Солнца, ветра, приливов и геотермальных источников, энергии волн и течений. Термоядерная энергетика. Биогазовые установки. Исследования возможности применения энергии волн и течений.</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Практические работы.</w:t>
      </w:r>
      <w:r w:rsidRPr="007A7167">
        <w:rPr>
          <w:rFonts w:ascii="Times New Roman" w:hAnsi="Times New Roman" w:cs="Times New Roman"/>
          <w:bCs/>
          <w:sz w:val="28"/>
          <w:szCs w:val="28"/>
          <w:lang w:eastAsia="en-US"/>
        </w:rPr>
        <w:t xml:space="preserve"> Оценка качества пресной воды. Оценка уровня радиации.</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ab/>
        <w:t>5. Экологическое сознание  и мораль в техногенном мире,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bCs/>
          <w:sz w:val="28"/>
          <w:szCs w:val="28"/>
          <w:lang w:eastAsia="en-US"/>
        </w:rPr>
        <w:tab/>
      </w:r>
      <w:r w:rsidRPr="007A7167">
        <w:rPr>
          <w:rFonts w:ascii="Times New Roman" w:hAnsi="Times New Roman" w:cs="Times New Roman"/>
          <w:b/>
          <w:sz w:val="28"/>
          <w:szCs w:val="28"/>
        </w:rPr>
        <w:t xml:space="preserve">Теоретические сведения. </w:t>
      </w:r>
      <w:r w:rsidRPr="007A7167">
        <w:rPr>
          <w:rFonts w:ascii="Times New Roman" w:hAnsi="Times New Roman" w:cs="Times New Roman"/>
          <w:sz w:val="28"/>
          <w:szCs w:val="28"/>
        </w:rPr>
        <w:t>Экологически устойчивое развитие человечества. Биосфера и ее роль в стабилизации окружающей среды. Необходимость нового, экологического сознания в современном мире. Характерные черты проявления экологического сознания. Необходимость экономии ресурсов и энергии. Охрана окружающей среды.</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Практические работы.</w:t>
      </w:r>
      <w:r w:rsidRPr="007A7167">
        <w:rPr>
          <w:rFonts w:ascii="Times New Roman" w:hAnsi="Times New Roman" w:cs="Times New Roman"/>
          <w:bCs/>
          <w:sz w:val="28"/>
          <w:szCs w:val="28"/>
          <w:lang w:eastAsia="en-US"/>
        </w:rPr>
        <w:t xml:space="preserve"> Уборка мусора около школы или в лесу. Выявление мероприятий по охране окружающей среды на действующем промышленном предприятии.</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6. Перспективные направления развития современных технологий, 4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tab/>
        <w:t>Теоретические сведения.</w:t>
      </w:r>
      <w:r w:rsidRPr="007A7167">
        <w:rPr>
          <w:rFonts w:ascii="Times New Roman" w:hAnsi="Times New Roman" w:cs="Times New Roman"/>
          <w:sz w:val="28"/>
          <w:szCs w:val="28"/>
        </w:rPr>
        <w:t xml:space="preserve"> Основные виды промышленной обработки материалов. Электротехнологии и их применение: электронно-ионная (аэрозольная) технология; метод магнитной очистки; метод магнитоимпульсной обработки; метод прямого нагрева; электрическая сварка.</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 xml:space="preserve">Лучевые технологии: лазерная и электронно-лучевая обработка. Ультразвуковые технологии: ультрозвуковая сварка и ультрозвуковая дефектоскопия. Плазменная обработка: напыление, резка; сварка; применение в порошковой металлургии. Технологии послойного прототипирования и их использование. Нанотехнологии: история открытия. Понятия </w:t>
      </w:r>
      <w:r w:rsidRPr="007A7167">
        <w:rPr>
          <w:rFonts w:ascii="Times New Roman" w:hAnsi="Times New Roman" w:cs="Times New Roman"/>
          <w:sz w:val="28"/>
          <w:szCs w:val="28"/>
        </w:rPr>
        <w:lastRenderedPageBreak/>
        <w:t xml:space="preserve">«нанотехнологии», «наночастица», «наноматериал». Нанопродукты: технология поатомной (помолекулярной) сборки. Перспективы применения нанотехнологии. </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 xml:space="preserve">Практические работы. </w:t>
      </w:r>
      <w:r w:rsidRPr="007A7167">
        <w:rPr>
          <w:rFonts w:ascii="Times New Roman" w:hAnsi="Times New Roman" w:cs="Times New Roman"/>
          <w:bCs/>
          <w:sz w:val="28"/>
          <w:szCs w:val="28"/>
          <w:lang w:eastAsia="en-US"/>
        </w:rPr>
        <w:t>Посещение промышленного предприятия (ознакомление с современными технологиями в промышленности, сельском хозяйстве, сфере обслуживания).</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7. Новые принципы организации современного производства,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tab/>
        <w:t xml:space="preserve">Теоретические сведения. </w:t>
      </w:r>
      <w:r w:rsidRPr="007A7167">
        <w:rPr>
          <w:rFonts w:ascii="Times New Roman" w:hAnsi="Times New Roman" w:cs="Times New Roman"/>
          <w:sz w:val="28"/>
          <w:szCs w:val="28"/>
        </w:rPr>
        <w:t>Пути развития индустриального производства. Рационализация, стандартизация производства. Конвейеризация, непрерывное (поточное) производство. Расширение ассортимента промышленных товаров в результате изменения потребительского спроса. Гибкие производственные системы. Многоцелевые технологические машины. Глобализация системы мирового хозяйства.</w:t>
      </w:r>
    </w:p>
    <w:p w:rsidR="00ED4EC5"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Практические работы.</w:t>
      </w:r>
      <w:r w:rsidRPr="007A7167">
        <w:rPr>
          <w:rFonts w:ascii="Times New Roman" w:hAnsi="Times New Roman" w:cs="Times New Roman"/>
          <w:bCs/>
          <w:sz w:val="28"/>
          <w:szCs w:val="28"/>
          <w:lang w:eastAsia="en-US"/>
        </w:rPr>
        <w:t xml:space="preserve"> Подготовка рекомендаций по внедрению новых технологий и оборудования в домашнем хозяйстве, на конкретном рабочем месте (производственном участке).</w:t>
      </w:r>
    </w:p>
    <w:p w:rsidR="001325DB" w:rsidRDefault="001325DB" w:rsidP="007A7167">
      <w:pPr>
        <w:autoSpaceDE w:val="0"/>
        <w:autoSpaceDN w:val="0"/>
        <w:adjustRightInd w:val="0"/>
        <w:spacing w:after="0" w:line="240" w:lineRule="auto"/>
        <w:jc w:val="both"/>
        <w:rPr>
          <w:rFonts w:ascii="Times New Roman" w:hAnsi="Times New Roman" w:cs="Times New Roman"/>
          <w:bCs/>
          <w:sz w:val="28"/>
          <w:szCs w:val="28"/>
          <w:lang w:eastAsia="en-US"/>
        </w:rPr>
      </w:pPr>
    </w:p>
    <w:p w:rsidR="001325DB" w:rsidRPr="007A7167" w:rsidRDefault="001325DB" w:rsidP="007A7167">
      <w:pPr>
        <w:autoSpaceDE w:val="0"/>
        <w:autoSpaceDN w:val="0"/>
        <w:adjustRightInd w:val="0"/>
        <w:spacing w:after="0" w:line="240" w:lineRule="auto"/>
        <w:jc w:val="both"/>
        <w:rPr>
          <w:rFonts w:ascii="Times New Roman" w:hAnsi="Times New Roman" w:cs="Times New Roman"/>
          <w:bCs/>
          <w:sz w:val="28"/>
          <w:szCs w:val="28"/>
          <w:lang w:eastAsia="en-US"/>
        </w:rPr>
      </w:pP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8. Автоматизация технологических процессов,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Cs/>
          <w:sz w:val="28"/>
          <w:szCs w:val="28"/>
          <w:lang w:eastAsia="en-US"/>
        </w:rPr>
        <w:tab/>
      </w:r>
      <w:r w:rsidRPr="007A7167">
        <w:rPr>
          <w:rFonts w:ascii="Times New Roman" w:hAnsi="Times New Roman" w:cs="Times New Roman"/>
          <w:b/>
          <w:sz w:val="28"/>
          <w:szCs w:val="28"/>
        </w:rPr>
        <w:t>Теоретические сведения.</w:t>
      </w:r>
      <w:r w:rsidRPr="007A7167">
        <w:rPr>
          <w:rFonts w:ascii="Times New Roman" w:hAnsi="Times New Roman" w:cs="Times New Roman"/>
          <w:sz w:val="28"/>
          <w:szCs w:val="28"/>
        </w:rPr>
        <w:t xml:space="preserve"> Возрастание роли информационных технологий. Автоматизация производства на основе информационных технологий. Автоматизация технологических процессов и изменение роли человека в современном и перспективном производстве. Понятие «автомат» и «автоматика». Гибкая и жесткая автоматизация. Применение автоматизированных систем управления технологическими процессами (АСУТП) на производстве. Составляющие АСУТП.</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Практические работы.</w:t>
      </w:r>
      <w:r w:rsidRPr="007A7167">
        <w:rPr>
          <w:rFonts w:ascii="Times New Roman" w:hAnsi="Times New Roman" w:cs="Times New Roman"/>
          <w:bCs/>
          <w:sz w:val="28"/>
          <w:szCs w:val="28"/>
          <w:lang w:eastAsia="en-US"/>
        </w:rPr>
        <w:t xml:space="preserve"> Экскурсия на современное производственное предприятие.</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p>
    <w:p w:rsidR="00ED4EC5" w:rsidRPr="007A7167" w:rsidRDefault="00ED4EC5" w:rsidP="001325DB">
      <w:pPr>
        <w:autoSpaceDE w:val="0"/>
        <w:autoSpaceDN w:val="0"/>
        <w:adjustRightInd w:val="0"/>
        <w:spacing w:after="0" w:line="240" w:lineRule="auto"/>
        <w:jc w:val="center"/>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Технология проектирования и создания</w:t>
      </w:r>
    </w:p>
    <w:p w:rsidR="00ED4EC5" w:rsidRPr="007A7167" w:rsidRDefault="00ED4EC5" w:rsidP="001325DB">
      <w:pPr>
        <w:autoSpaceDE w:val="0"/>
        <w:autoSpaceDN w:val="0"/>
        <w:adjustRightInd w:val="0"/>
        <w:spacing w:after="0" w:line="240" w:lineRule="auto"/>
        <w:jc w:val="center"/>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материальных объектов или услуг.</w:t>
      </w:r>
    </w:p>
    <w:p w:rsidR="00ED4EC5" w:rsidRPr="007A7167" w:rsidRDefault="00ED4EC5" w:rsidP="001325DB">
      <w:pPr>
        <w:autoSpaceDE w:val="0"/>
        <w:autoSpaceDN w:val="0"/>
        <w:adjustRightInd w:val="0"/>
        <w:spacing w:after="0" w:line="240" w:lineRule="auto"/>
        <w:jc w:val="center"/>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Творческая деятельность</w:t>
      </w:r>
    </w:p>
    <w:p w:rsidR="00ED4EC5" w:rsidRPr="007A7167" w:rsidRDefault="00ED4EC5" w:rsidP="001325DB">
      <w:pPr>
        <w:tabs>
          <w:tab w:val="left" w:pos="0"/>
        </w:tabs>
        <w:autoSpaceDE w:val="0"/>
        <w:autoSpaceDN w:val="0"/>
        <w:adjustRightInd w:val="0"/>
        <w:spacing w:after="0" w:line="240" w:lineRule="auto"/>
        <w:rPr>
          <w:rFonts w:ascii="Times New Roman" w:hAnsi="Times New Roman" w:cs="Times New Roman"/>
          <w:b/>
          <w:sz w:val="28"/>
          <w:szCs w:val="28"/>
        </w:rPr>
      </w:pPr>
      <w:r w:rsidRPr="007A7167">
        <w:rPr>
          <w:rFonts w:ascii="Times New Roman" w:hAnsi="Times New Roman" w:cs="Times New Roman"/>
          <w:b/>
          <w:sz w:val="28"/>
          <w:szCs w:val="28"/>
        </w:rPr>
        <w:t>9. Понятие творчества, 2 ч.</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tab/>
        <w:t xml:space="preserve">Теоретические сведения. Понятие творчества. </w:t>
      </w:r>
      <w:r w:rsidRPr="007A7167">
        <w:rPr>
          <w:rFonts w:ascii="Times New Roman" w:hAnsi="Times New Roman" w:cs="Times New Roman"/>
          <w:sz w:val="28"/>
          <w:szCs w:val="28"/>
        </w:rPr>
        <w:t>Введение в психологию творческой деятельности. Понятие «творческий процесс». Стадии творческого процесса. Виды творческой деятельности: художественное, научное, техническое творчество. Процедуры технического творчества. Проектирование. Конструирование. Изобретательство. Результат творчества как объект интеллектуальной собственности.</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Способы повышения творческой активности личности при решении нестандартных задач. Понятие «творческая задача». Логические и эвристические (интуитивные) пути решения творческих задач, их особенности и области применения. Теория решения изобретательских задач (ТРИЗ).</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sz w:val="28"/>
          <w:szCs w:val="28"/>
        </w:rPr>
        <w:lastRenderedPageBreak/>
        <w:tab/>
        <w:t>Практические работы.</w:t>
      </w:r>
      <w:r w:rsidRPr="007A7167">
        <w:rPr>
          <w:rFonts w:ascii="Times New Roman" w:hAnsi="Times New Roman" w:cs="Times New Roman"/>
          <w:bCs/>
          <w:sz w:val="28"/>
          <w:szCs w:val="28"/>
          <w:lang w:eastAsia="en-US"/>
        </w:rPr>
        <w:t xml:space="preserve"> Упражнения на развитие мышления: решение нестандартных задач.</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10. Защита интеллектуальной собственности, 1 ч.</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tab/>
        <w:t>Теоретические сведения.</w:t>
      </w:r>
      <w:r w:rsidRPr="007A7167">
        <w:rPr>
          <w:rFonts w:ascii="Times New Roman" w:hAnsi="Times New Roman" w:cs="Times New Roman"/>
          <w:sz w:val="28"/>
          <w:szCs w:val="28"/>
        </w:rPr>
        <w:t xml:space="preserve"> Понятие интеллектуальной собственности. Объекты интеллектуальной собственности. Формы защиты авторства. Публикация. Патент на изобретения. Условия выдачи патентов, патентный поиск. Критерии патентоспособности объекта. патентуемые объекты: изобретения, промышленные образцы, полезные модели, товарные знаки. Рационализаторские предложения. Правила регистрации товарных знаков и знака обслуживания.</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Практические работы.</w:t>
      </w:r>
      <w:r w:rsidRPr="007A7167">
        <w:rPr>
          <w:rFonts w:ascii="Times New Roman" w:hAnsi="Times New Roman" w:cs="Times New Roman"/>
          <w:bCs/>
          <w:sz w:val="28"/>
          <w:szCs w:val="28"/>
          <w:lang w:eastAsia="en-US"/>
        </w:rPr>
        <w:t xml:space="preserve"> Разработка товарного знака своего (условного) предприятия. Составление формулы изобретения (ретроизобретения) или заявки на полезную модель, промышленный образец.</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ab/>
        <w:t xml:space="preserve">11. Методы решения творческих задач, 4 ч. </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bCs/>
          <w:sz w:val="28"/>
          <w:szCs w:val="28"/>
          <w:lang w:eastAsia="en-US"/>
        </w:rPr>
        <w:tab/>
      </w:r>
      <w:r w:rsidRPr="007A7167">
        <w:rPr>
          <w:rFonts w:ascii="Times New Roman" w:hAnsi="Times New Roman" w:cs="Times New Roman"/>
          <w:b/>
          <w:sz w:val="28"/>
          <w:szCs w:val="28"/>
        </w:rPr>
        <w:t>Теоретические сведения.</w:t>
      </w:r>
      <w:r w:rsidRPr="007A7167">
        <w:rPr>
          <w:rFonts w:ascii="Times New Roman" w:hAnsi="Times New Roman" w:cs="Times New Roman"/>
          <w:sz w:val="28"/>
          <w:szCs w:val="28"/>
        </w:rPr>
        <w:t xml:space="preserve"> Методы активизации поиска решений. Генерация идей. Прямая мозговая атака (мозговой штурм). Приемы, способствующие генерации  идей: аналогия, инверсия, эмпатия, фантазия. Обратная мозговая атака. Метод контрольных вопросов. Синектика.</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 xml:space="preserve">Поиск оптимального варианта решения. Морфологический анализ (морфологическая матрица), сущность и применение. Функционально-стоимостный анализ (ФСА). Использование ФСА на производстве. АРИЗ. Ассоциативные методы решения задач. Понятие «ассоциации». Методы фокальных объектов, гирлянд случайностей и ассоциаций, сущность и применение. </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Практические работы.</w:t>
      </w:r>
      <w:r w:rsidRPr="007A7167">
        <w:rPr>
          <w:rFonts w:ascii="Times New Roman" w:hAnsi="Times New Roman" w:cs="Times New Roman"/>
          <w:bCs/>
          <w:sz w:val="28"/>
          <w:szCs w:val="28"/>
          <w:lang w:eastAsia="en-US"/>
        </w:rPr>
        <w:t xml:space="preserve"> Конкурс «Генераторы идей». Решение задач методом синектики. Игра «Ассоциативная цепочка шагов». Разработка новой конструкции входной двери с помощью эвристических методов решения задач.</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12. Понятие об основах проектирования в профессиональной деятельности, 1 ч.</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bCs/>
          <w:sz w:val="28"/>
          <w:szCs w:val="28"/>
          <w:lang w:eastAsia="en-US"/>
        </w:rPr>
        <w:tab/>
      </w:r>
      <w:r w:rsidRPr="007A7167">
        <w:rPr>
          <w:rFonts w:ascii="Times New Roman" w:hAnsi="Times New Roman" w:cs="Times New Roman"/>
          <w:b/>
          <w:sz w:val="28"/>
          <w:szCs w:val="28"/>
        </w:rPr>
        <w:t>Теоретические сведения.</w:t>
      </w:r>
      <w:r w:rsidRPr="007A7167">
        <w:rPr>
          <w:rFonts w:ascii="Times New Roman" w:hAnsi="Times New Roman" w:cs="Times New Roman"/>
          <w:sz w:val="28"/>
          <w:szCs w:val="28"/>
        </w:rPr>
        <w:t xml:space="preserve"> Проектирование как создание новых объектов действительности. Особенности современного проектирования. Возросшие требования к проектированию. Технико-технологические, социальные, экономические, экологические, эргономические факторы проектирования. Учет требований безопасности при проектировании. Качество проектировщика.</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Значение эстетического фактора в проектировании. Эстетические требования к продукту труда. Художественный дизайн. Закономерности эстетического восприятия. Законы гармонии.</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 xml:space="preserve">Практические работы. </w:t>
      </w:r>
      <w:r w:rsidRPr="007A7167">
        <w:rPr>
          <w:rFonts w:ascii="Times New Roman" w:hAnsi="Times New Roman" w:cs="Times New Roman"/>
          <w:bCs/>
          <w:sz w:val="28"/>
          <w:szCs w:val="28"/>
          <w:lang w:eastAsia="en-US"/>
        </w:rPr>
        <w:t>Решение тестов на определение наличия качеств проектировщика. Выбор направления сферы деятельности для выполнения проекта.</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13. Потребительские качества товаров. Экспертиза и оценка изделия, 1 ч.</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Cs/>
          <w:sz w:val="28"/>
          <w:szCs w:val="28"/>
          <w:lang w:eastAsia="en-US"/>
        </w:rPr>
        <w:tab/>
      </w:r>
      <w:r w:rsidRPr="007A7167">
        <w:rPr>
          <w:rFonts w:ascii="Times New Roman" w:hAnsi="Times New Roman" w:cs="Times New Roman"/>
          <w:b/>
          <w:sz w:val="28"/>
          <w:szCs w:val="28"/>
        </w:rPr>
        <w:t xml:space="preserve">Теоретические сведения. </w:t>
      </w:r>
      <w:r w:rsidRPr="007A7167">
        <w:rPr>
          <w:rFonts w:ascii="Times New Roman" w:hAnsi="Times New Roman" w:cs="Times New Roman"/>
          <w:sz w:val="28"/>
          <w:szCs w:val="28"/>
        </w:rPr>
        <w:t xml:space="preserve">Проектирование в условиях конкуренции на рынке товаров и услуг. Возможные критерии оценки потребительских качеств </w:t>
      </w:r>
      <w:r w:rsidRPr="007A7167">
        <w:rPr>
          <w:rFonts w:ascii="Times New Roman" w:hAnsi="Times New Roman" w:cs="Times New Roman"/>
          <w:sz w:val="28"/>
          <w:szCs w:val="28"/>
        </w:rPr>
        <w:lastRenderedPageBreak/>
        <w:t>изделий. Социально-экономические, функциональные, эргономические, эстетические качества объектов проектной деятельности. Экспертиза и оценка изделия.</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r>
      <w:r w:rsidRPr="007A7167">
        <w:rPr>
          <w:rFonts w:ascii="Times New Roman" w:hAnsi="Times New Roman" w:cs="Times New Roman"/>
          <w:b/>
          <w:sz w:val="28"/>
          <w:szCs w:val="28"/>
        </w:rPr>
        <w:t>Практические работы.</w:t>
      </w:r>
      <w:r w:rsidRPr="007A7167">
        <w:rPr>
          <w:rFonts w:ascii="Times New Roman" w:hAnsi="Times New Roman" w:cs="Times New Roman"/>
          <w:bCs/>
          <w:sz w:val="28"/>
          <w:szCs w:val="28"/>
          <w:lang w:eastAsia="en-US"/>
        </w:rPr>
        <w:t xml:space="preserve"> Оценка объектов на основе их потребительских качеств. Проведение экспертизы ученического рабочего места.</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i/>
          <w:sz w:val="28"/>
          <w:szCs w:val="28"/>
          <w:lang w:eastAsia="en-US"/>
        </w:rPr>
        <w:tab/>
      </w:r>
      <w:r w:rsidRPr="007A7167">
        <w:rPr>
          <w:rFonts w:ascii="Times New Roman" w:hAnsi="Times New Roman" w:cs="Times New Roman"/>
          <w:b/>
          <w:bCs/>
          <w:sz w:val="28"/>
          <w:szCs w:val="28"/>
          <w:lang w:eastAsia="en-US"/>
        </w:rPr>
        <w:t>14. Алгоритм дизайна. Планирование проектной деятельности,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bCs/>
          <w:sz w:val="28"/>
          <w:szCs w:val="28"/>
          <w:lang w:eastAsia="en-US"/>
        </w:rPr>
        <w:tab/>
      </w:r>
      <w:r w:rsidRPr="007A7167">
        <w:rPr>
          <w:rFonts w:ascii="Times New Roman" w:hAnsi="Times New Roman" w:cs="Times New Roman"/>
          <w:b/>
          <w:sz w:val="28"/>
          <w:szCs w:val="28"/>
        </w:rPr>
        <w:t xml:space="preserve">Теоретические сведения. </w:t>
      </w:r>
      <w:r w:rsidRPr="007A7167">
        <w:rPr>
          <w:rFonts w:ascii="Times New Roman" w:hAnsi="Times New Roman" w:cs="Times New Roman"/>
          <w:sz w:val="28"/>
          <w:szCs w:val="28"/>
        </w:rPr>
        <w:t>Планирование профессиональной и учебной проектной деятельности. Системный подход в проектировании, пошаговое планирование действий. Алгоритм дизайна. Петля дизайна. Непредвиденные обстоятельства в проектировании, действия по коррекции проекта.</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 xml:space="preserve">Практические работы. </w:t>
      </w:r>
      <w:r w:rsidRPr="007A7167">
        <w:rPr>
          <w:rFonts w:ascii="Times New Roman" w:hAnsi="Times New Roman" w:cs="Times New Roman"/>
          <w:bCs/>
          <w:sz w:val="28"/>
          <w:szCs w:val="28"/>
          <w:lang w:eastAsia="en-US"/>
        </w:rPr>
        <w:t>Планирование деятельности по учебному проектированию.</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15. Источники информации при проектировании,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Cs/>
          <w:sz w:val="28"/>
          <w:szCs w:val="28"/>
          <w:lang w:eastAsia="en-US"/>
        </w:rPr>
        <w:tab/>
      </w:r>
      <w:r w:rsidRPr="007A7167">
        <w:rPr>
          <w:rFonts w:ascii="Times New Roman" w:hAnsi="Times New Roman" w:cs="Times New Roman"/>
          <w:b/>
          <w:sz w:val="28"/>
          <w:szCs w:val="28"/>
        </w:rPr>
        <w:t xml:space="preserve">Теоретические сведения. </w:t>
      </w:r>
      <w:r w:rsidRPr="007A7167">
        <w:rPr>
          <w:rFonts w:ascii="Times New Roman" w:hAnsi="Times New Roman" w:cs="Times New Roman"/>
          <w:sz w:val="28"/>
          <w:szCs w:val="28"/>
        </w:rPr>
        <w:t xml:space="preserve">Роль информации в современном обществе. Необходимость информации на разных этапах проектирования. Источники информации: энциклопедии, энциклопедические словари. Интернет, </w:t>
      </w:r>
      <w:r w:rsidRPr="007A7167">
        <w:rPr>
          <w:rFonts w:ascii="Times New Roman" w:hAnsi="Times New Roman" w:cs="Times New Roman"/>
          <w:sz w:val="28"/>
          <w:szCs w:val="28"/>
          <w:lang w:val="en-US"/>
        </w:rPr>
        <w:t>E</w:t>
      </w:r>
      <w:r w:rsidRPr="007A7167">
        <w:rPr>
          <w:rFonts w:ascii="Times New Roman" w:hAnsi="Times New Roman" w:cs="Times New Roman"/>
          <w:sz w:val="28"/>
          <w:szCs w:val="28"/>
        </w:rPr>
        <w:t>-</w:t>
      </w:r>
      <w:r w:rsidRPr="007A7167">
        <w:rPr>
          <w:rFonts w:ascii="Times New Roman" w:hAnsi="Times New Roman" w:cs="Times New Roman"/>
          <w:sz w:val="28"/>
          <w:szCs w:val="28"/>
          <w:lang w:val="en-US"/>
        </w:rPr>
        <w:t>mail</w:t>
      </w:r>
      <w:r w:rsidRPr="007A7167">
        <w:rPr>
          <w:rFonts w:ascii="Times New Roman" w:hAnsi="Times New Roman" w:cs="Times New Roman"/>
          <w:sz w:val="28"/>
          <w:szCs w:val="28"/>
        </w:rPr>
        <w:t>, электронные справочники, электронные конференции, телекоммуникационные проекты. Поиск информации по теме проектирования.</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sz w:val="28"/>
          <w:szCs w:val="28"/>
        </w:rPr>
        <w:tab/>
        <w:t>Практические работы.</w:t>
      </w:r>
      <w:r w:rsidRPr="007A7167">
        <w:rPr>
          <w:rFonts w:ascii="Times New Roman" w:hAnsi="Times New Roman" w:cs="Times New Roman"/>
          <w:bCs/>
          <w:sz w:val="28"/>
          <w:szCs w:val="28"/>
          <w:lang w:eastAsia="en-US"/>
        </w:rPr>
        <w:t xml:space="preserve"> Воссоздать исторический ряд объекта проектирования. Формирование банка идей и предложений.</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16. Создание банка идей продуктов труда, 2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bCs/>
          <w:sz w:val="28"/>
          <w:szCs w:val="28"/>
          <w:lang w:eastAsia="en-US"/>
        </w:rPr>
        <w:tab/>
      </w:r>
      <w:r w:rsidRPr="007A7167">
        <w:rPr>
          <w:rFonts w:ascii="Times New Roman" w:hAnsi="Times New Roman" w:cs="Times New Roman"/>
          <w:b/>
          <w:sz w:val="28"/>
          <w:szCs w:val="28"/>
        </w:rPr>
        <w:t xml:space="preserve">Теоретические сведения. </w:t>
      </w:r>
      <w:r w:rsidRPr="007A7167">
        <w:rPr>
          <w:rFonts w:ascii="Times New Roman" w:hAnsi="Times New Roman" w:cs="Times New Roman"/>
          <w:sz w:val="28"/>
          <w:szCs w:val="28"/>
        </w:rPr>
        <w:t>Объекты действительности как воплощение идей проектировщика. Создание банка идей продуктов труда. Методы формирования банка идей. Творческий подход к выдвижению идей (одушевление, ассоциации, аналогии, варианты компоновок, использование методов ТРИЗ). Анализ существующих изделий как поиск вариантов дальнейшего усовершенствования. Графическое представление вариантов будущего изделия. Клаузара.</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sz w:val="28"/>
          <w:szCs w:val="28"/>
        </w:rPr>
        <w:tab/>
        <w:t>Практические работы.</w:t>
      </w:r>
      <w:r w:rsidRPr="007A7167">
        <w:rPr>
          <w:rFonts w:ascii="Times New Roman" w:hAnsi="Times New Roman" w:cs="Times New Roman"/>
          <w:sz w:val="28"/>
          <w:szCs w:val="28"/>
        </w:rPr>
        <w:t xml:space="preserve"> </w:t>
      </w:r>
      <w:r w:rsidRPr="007A7167">
        <w:rPr>
          <w:rFonts w:ascii="Times New Roman" w:hAnsi="Times New Roman" w:cs="Times New Roman"/>
          <w:bCs/>
          <w:sz w:val="28"/>
          <w:szCs w:val="28"/>
          <w:lang w:eastAsia="en-US"/>
        </w:rPr>
        <w:t>Создание банка идей и предложений. Выдвижение идей усовершенствования своего проектного изделия. Выбор наиболее удачного варианта с использованием метода морфологического анализа.</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ab/>
        <w:t>17. Дизайн отвечает потребностям. Рынок потребительских товаров и услуг,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tab/>
        <w:t xml:space="preserve">Теоретические сведения. </w:t>
      </w:r>
      <w:r w:rsidRPr="007A7167">
        <w:rPr>
          <w:rFonts w:ascii="Times New Roman" w:hAnsi="Times New Roman" w:cs="Times New Roman"/>
          <w:sz w:val="28"/>
          <w:szCs w:val="28"/>
        </w:rPr>
        <w:t>Проектирование как отражение общественной потребности. Влияние потребностей людей на изменение изделий, технологий, материалов. Рынок потребительских товаров и услуг. Конкуренция товаропроизводителей. Методы выявления общественной потребности. Изучение рынка товаров и услуг. Правила составления анкеты. Определение конкретных целей проекта на основании выявления обществнной потребности.</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sz w:val="28"/>
          <w:szCs w:val="28"/>
        </w:rPr>
        <w:tab/>
        <w:t>Практические работы.</w:t>
      </w:r>
      <w:r w:rsidRPr="007A7167">
        <w:rPr>
          <w:rFonts w:ascii="Times New Roman" w:hAnsi="Times New Roman" w:cs="Times New Roman"/>
          <w:bCs/>
          <w:sz w:val="28"/>
          <w:szCs w:val="28"/>
          <w:lang w:eastAsia="en-US"/>
        </w:rPr>
        <w:t xml:space="preserve"> Составление анкеты для изучения покупательского спроса. Проведение анкетирования для выбора объекта учебного проектирования.</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ab/>
        <w:t>18. Правовые отношения на рынке товаров и услуг,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lastRenderedPageBreak/>
        <w:tab/>
        <w:t xml:space="preserve">Теоретические сведения. </w:t>
      </w:r>
      <w:r w:rsidRPr="007A7167">
        <w:rPr>
          <w:rFonts w:ascii="Times New Roman" w:hAnsi="Times New Roman" w:cs="Times New Roman"/>
          <w:sz w:val="28"/>
          <w:szCs w:val="28"/>
        </w:rPr>
        <w:t>Понятия «субъект» и «объект» на рынке потребительских товаров и услуг. Нормативные акты, регулирующие отношения между покупателем и производителем (продавцом). Страхование.</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Источники получения информации о товарах и услугах. Торговые  символы, этикетки, маркировка, штрихкод. Сертификация продукции.</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sz w:val="28"/>
          <w:szCs w:val="28"/>
        </w:rPr>
        <w:tab/>
        <w:t xml:space="preserve">Практические работы. </w:t>
      </w:r>
      <w:r w:rsidRPr="007A7167">
        <w:rPr>
          <w:rFonts w:ascii="Times New Roman" w:hAnsi="Times New Roman" w:cs="Times New Roman"/>
          <w:bCs/>
          <w:sz w:val="28"/>
          <w:szCs w:val="28"/>
          <w:lang w:eastAsia="en-US"/>
        </w:rPr>
        <w:t>Изучение рынка потребительских товаров и услуг. Чтение учащимися маркировки товаров и сертификатов на различную продукцию.</w:t>
      </w:r>
    </w:p>
    <w:p w:rsidR="00ED4EC5" w:rsidRPr="007A7167" w:rsidRDefault="00ED4EC5" w:rsidP="007A7167">
      <w:pPr>
        <w:autoSpaceDE w:val="0"/>
        <w:autoSpaceDN w:val="0"/>
        <w:adjustRightInd w:val="0"/>
        <w:spacing w:after="0" w:line="240" w:lineRule="auto"/>
        <w:jc w:val="both"/>
        <w:rPr>
          <w:rFonts w:ascii="Times New Roman" w:hAnsi="Times New Roman" w:cs="Times New Roman"/>
          <w:b/>
          <w:sz w:val="28"/>
          <w:szCs w:val="28"/>
        </w:rPr>
      </w:pPr>
      <w:r w:rsidRPr="007A7167">
        <w:rPr>
          <w:rFonts w:ascii="Times New Roman" w:hAnsi="Times New Roman" w:cs="Times New Roman"/>
          <w:b/>
          <w:bCs/>
          <w:sz w:val="28"/>
          <w:szCs w:val="28"/>
          <w:lang w:eastAsia="en-US"/>
        </w:rPr>
        <w:tab/>
        <w:t>19. Выбор путей и способов реализации проектируемого объекта. Бизнес план, 2 ч.</w:t>
      </w:r>
      <w:r w:rsidRPr="007A7167">
        <w:rPr>
          <w:rFonts w:ascii="Times New Roman" w:hAnsi="Times New Roman" w:cs="Times New Roman"/>
          <w:b/>
          <w:sz w:val="28"/>
          <w:szCs w:val="28"/>
        </w:rPr>
        <w:t xml:space="preserve"> </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tab/>
        <w:t xml:space="preserve">Теоретические сведения. </w:t>
      </w:r>
      <w:r w:rsidRPr="007A7167">
        <w:rPr>
          <w:rFonts w:ascii="Times New Roman" w:hAnsi="Times New Roman" w:cs="Times New Roman"/>
          <w:sz w:val="28"/>
          <w:szCs w:val="28"/>
        </w:rPr>
        <w:t>Пути продвижения проектируемого продукта на потребительский рынок. Понятие маркетинга. Средства рекламы.</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 xml:space="preserve">Бизнес-план как способ экономического обоснования проекта. Задачи бизнес-плана. Определение целевых рамок продукта и его места на рынке. Оценка издержек на производство. Определение состава маркетинговых мероприятий по рекламе, стимулированию продаж, каналам сбыта. Прогнозирование окупаемости и финансовых рисков. Понятие рентабельности. Экономическая оценка проекта. </w:t>
      </w:r>
    </w:p>
    <w:p w:rsidR="00ED4EC5"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sz w:val="28"/>
          <w:szCs w:val="28"/>
        </w:rPr>
        <w:tab/>
        <w:t>Практические работы.</w:t>
      </w:r>
      <w:r w:rsidRPr="007A7167">
        <w:rPr>
          <w:rFonts w:ascii="Times New Roman" w:hAnsi="Times New Roman" w:cs="Times New Roman"/>
          <w:bCs/>
          <w:sz w:val="28"/>
          <w:szCs w:val="28"/>
          <w:lang w:eastAsia="en-US"/>
        </w:rPr>
        <w:t xml:space="preserve"> Составление бизнес-плана на производство проектируемого (или условного) изделия (услуги).</w:t>
      </w:r>
    </w:p>
    <w:p w:rsidR="009E62F4" w:rsidRDefault="009E62F4" w:rsidP="007A7167">
      <w:pPr>
        <w:autoSpaceDE w:val="0"/>
        <w:autoSpaceDN w:val="0"/>
        <w:adjustRightInd w:val="0"/>
        <w:spacing w:after="0" w:line="240" w:lineRule="auto"/>
        <w:jc w:val="both"/>
        <w:rPr>
          <w:rFonts w:ascii="Times New Roman" w:hAnsi="Times New Roman" w:cs="Times New Roman"/>
          <w:bCs/>
          <w:sz w:val="28"/>
          <w:szCs w:val="28"/>
          <w:lang w:eastAsia="en-US"/>
        </w:rPr>
      </w:pPr>
    </w:p>
    <w:p w:rsidR="009E62F4" w:rsidRPr="007A7167" w:rsidRDefault="009E62F4" w:rsidP="007A7167">
      <w:pPr>
        <w:autoSpaceDE w:val="0"/>
        <w:autoSpaceDN w:val="0"/>
        <w:adjustRightInd w:val="0"/>
        <w:spacing w:after="0" w:line="240" w:lineRule="auto"/>
        <w:jc w:val="both"/>
        <w:rPr>
          <w:rFonts w:ascii="Times New Roman" w:hAnsi="Times New Roman" w:cs="Times New Roman"/>
          <w:bCs/>
          <w:sz w:val="28"/>
          <w:szCs w:val="28"/>
          <w:lang w:eastAsia="en-US"/>
        </w:rPr>
      </w:pPr>
    </w:p>
    <w:p w:rsidR="009E62F4" w:rsidRPr="009E62F4" w:rsidRDefault="00ED4EC5" w:rsidP="009E62F4">
      <w:pPr>
        <w:pStyle w:val="af5"/>
        <w:shd w:val="clear" w:color="auto" w:fill="FFFFFF"/>
        <w:spacing w:before="0" w:beforeAutospacing="0" w:after="0" w:afterAutospacing="0" w:line="360" w:lineRule="auto"/>
        <w:ind w:firstLine="709"/>
        <w:jc w:val="both"/>
        <w:rPr>
          <w:color w:val="000000"/>
          <w:sz w:val="28"/>
          <w:szCs w:val="28"/>
        </w:rPr>
      </w:pPr>
      <w:r w:rsidRPr="009E62F4">
        <w:rPr>
          <w:b/>
          <w:bCs/>
          <w:sz w:val="28"/>
          <w:szCs w:val="28"/>
        </w:rPr>
        <w:t xml:space="preserve"> </w:t>
      </w:r>
      <w:r w:rsidR="009E62F4" w:rsidRPr="009E62F4">
        <w:rPr>
          <w:b/>
          <w:bCs/>
          <w:color w:val="000000"/>
          <w:sz w:val="28"/>
          <w:szCs w:val="28"/>
        </w:rPr>
        <w:t>11 класс</w:t>
      </w:r>
    </w:p>
    <w:p w:rsidR="009E62F4" w:rsidRPr="009E62F4" w:rsidRDefault="009E62F4" w:rsidP="009E62F4">
      <w:pPr>
        <w:pStyle w:val="af5"/>
        <w:shd w:val="clear" w:color="auto" w:fill="FFFFFF"/>
        <w:spacing w:before="0" w:beforeAutospacing="0" w:after="0" w:afterAutospacing="0" w:line="360" w:lineRule="auto"/>
        <w:ind w:firstLine="709"/>
        <w:jc w:val="both"/>
        <w:rPr>
          <w:color w:val="000000"/>
          <w:sz w:val="28"/>
          <w:szCs w:val="28"/>
        </w:rPr>
      </w:pPr>
      <w:r w:rsidRPr="009E62F4">
        <w:rPr>
          <w:b/>
          <w:bCs/>
          <w:color w:val="000000"/>
          <w:sz w:val="28"/>
          <w:szCs w:val="28"/>
        </w:rPr>
        <w:t>Технология проектирования и создания материальных объектов или услуг. Творческая проектная деятельность.</w:t>
      </w:r>
    </w:p>
    <w:p w:rsidR="009E62F4" w:rsidRPr="009E62F4" w:rsidRDefault="009E62F4" w:rsidP="009E62F4">
      <w:pPr>
        <w:pStyle w:val="af5"/>
        <w:shd w:val="clear" w:color="auto" w:fill="FFFFFF"/>
        <w:spacing w:before="0" w:beforeAutospacing="0" w:after="0" w:afterAutospacing="0" w:line="360" w:lineRule="auto"/>
        <w:ind w:firstLine="709"/>
        <w:jc w:val="both"/>
        <w:rPr>
          <w:color w:val="000000"/>
          <w:sz w:val="28"/>
          <w:szCs w:val="28"/>
        </w:rPr>
      </w:pPr>
      <w:r w:rsidRPr="009E62F4">
        <w:rPr>
          <w:color w:val="000000"/>
          <w:sz w:val="28"/>
          <w:szCs w:val="28"/>
        </w:rPr>
        <w:t>Выбор направления сферы деятельности для выполнения проекта. Определение требований и ограничений к объекту проектирования. Выбор объекта проектирования.</w:t>
      </w:r>
    </w:p>
    <w:p w:rsidR="009E62F4" w:rsidRPr="009E62F4" w:rsidRDefault="009E62F4" w:rsidP="009E62F4">
      <w:pPr>
        <w:pStyle w:val="af5"/>
        <w:shd w:val="clear" w:color="auto" w:fill="FFFFFF"/>
        <w:spacing w:before="0" w:beforeAutospacing="0" w:after="0" w:afterAutospacing="0" w:line="360" w:lineRule="auto"/>
        <w:ind w:firstLine="709"/>
        <w:jc w:val="both"/>
        <w:rPr>
          <w:color w:val="000000"/>
          <w:sz w:val="28"/>
          <w:szCs w:val="28"/>
        </w:rPr>
      </w:pPr>
      <w:r w:rsidRPr="009E62F4">
        <w:rPr>
          <w:color w:val="000000"/>
          <w:sz w:val="28"/>
          <w:szCs w:val="28"/>
        </w:rPr>
        <w:t xml:space="preserve">Выбор наиболее удачного варианта проектируемого изделия с использованием метода ТРИЗ. Выбор материала для изготовления проекта. Составляющие себестоимости продукции, накладные расходы, формулы себестоимости. Расчет себестоимости проектных работ. Формула прибыли. Статьи расходов проекта. Цена проекта. Стандартизация при проектировании. Проектная документация: резюме по дизайну, проектная спецификация. Использование компьютера для выполнения проектной документации. Проектная документация: технический рисунок, чертеж, сборочный чертеж. Выполнение технических рисунков и рабочих чертежей проектируемого </w:t>
      </w:r>
      <w:r w:rsidRPr="009E62F4">
        <w:rPr>
          <w:color w:val="000000"/>
          <w:sz w:val="28"/>
          <w:szCs w:val="28"/>
        </w:rPr>
        <w:lastRenderedPageBreak/>
        <w:t>изделия. Технологический процесс изготовления нового изделия. Технологическая операция. Технологический переход. Содержание и составление технологической карты. Реализация технологического процесса изготовления деталей. Процесс сборки изделия из деталей. Соблюдение правил безопасной работы. Промежуточный контроль этапов изготовления. Понятие качества материального объекта, услуги, технического процесса. Критерии оценки результатов проектной деятельности. Провидение испытаний объекта. Самооценка проекта. Рецензирование. Критерии оценки выполненного проекта. Критерии оценки защиты проекта. Выбор формы презентации. Использование в презентации технических средств. Презентация проектов и результатов труда. Оценка проектов.</w:t>
      </w:r>
    </w:p>
    <w:p w:rsidR="009E62F4" w:rsidRPr="009E62F4" w:rsidRDefault="009E62F4" w:rsidP="009E62F4">
      <w:pPr>
        <w:pStyle w:val="af5"/>
        <w:shd w:val="clear" w:color="auto" w:fill="FFFFFF"/>
        <w:spacing w:before="0" w:beforeAutospacing="0" w:after="0" w:afterAutospacing="0" w:line="360" w:lineRule="auto"/>
        <w:ind w:firstLine="709"/>
        <w:jc w:val="both"/>
        <w:rPr>
          <w:color w:val="000000"/>
          <w:sz w:val="28"/>
          <w:szCs w:val="28"/>
        </w:rPr>
      </w:pPr>
      <w:r w:rsidRPr="009E62F4">
        <w:rPr>
          <w:b/>
          <w:bCs/>
          <w:color w:val="000000"/>
          <w:sz w:val="28"/>
          <w:szCs w:val="28"/>
        </w:rPr>
        <w:t>Производство, труд и технологии</w:t>
      </w:r>
    </w:p>
    <w:p w:rsidR="009E62F4" w:rsidRPr="009E62F4" w:rsidRDefault="009E62F4" w:rsidP="009E62F4">
      <w:pPr>
        <w:pStyle w:val="af5"/>
        <w:shd w:val="clear" w:color="auto" w:fill="FFFFFF"/>
        <w:spacing w:before="0" w:beforeAutospacing="0" w:after="0" w:afterAutospacing="0" w:line="360" w:lineRule="auto"/>
        <w:ind w:firstLine="709"/>
        <w:jc w:val="both"/>
        <w:rPr>
          <w:color w:val="000000"/>
          <w:sz w:val="28"/>
          <w:szCs w:val="28"/>
        </w:rPr>
      </w:pPr>
      <w:r w:rsidRPr="009E62F4">
        <w:rPr>
          <w:color w:val="000000"/>
          <w:sz w:val="28"/>
          <w:szCs w:val="28"/>
        </w:rPr>
        <w:t xml:space="preserve">Виды деятельности человека. Профессиональная деятельность, ее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Понятия специальности и перемены труда. производство как преобразовательная деятельность. Составляющие производства. Средства производства: предметы труда, средства труда ,(орудия производства). Технологический процесс. Продукты производственной (преобразовательной) деятельности: товар, услуги. Материальная и нематериальная сферы производства. Их состав, соотношение и взаимосвязи. Особенности развития сферы услуг. Формирование межотраслевых комплексов. Производственное предприятие. Производственное объединение. Научно – производственное объединение. Структура производственного предприятия. система нормирования труда, ее назначение. Виды норм труда. Организации. Устанавливающие и контролирующие нормы труда. Система оплаты труда. Тарифная система и ее элементы: тарифная ставка и тарифная сетка. Сдельная, повременная и договорная формы оплаты труда. Виды, примечание и способы </w:t>
      </w:r>
      <w:r w:rsidRPr="009E62F4">
        <w:rPr>
          <w:color w:val="000000"/>
          <w:sz w:val="28"/>
          <w:szCs w:val="28"/>
        </w:rPr>
        <w:lastRenderedPageBreak/>
        <w:t>расчета. Роль формы заработной платы в стимулировании труда. Понятие культуры труда. Составляющие культуры труда. Технологическая дисциплина. Умение организовывать свое рабочее место. Дизайн рабочей зоны и зоны отдыха. Научная организация труда. Обеспечение охраны и безопасности труда. Эффективность трудовой деятельности. Понятие «мораль» и «нравственность». Категории нравственности. Нормы морали. Этика как учение о законах нравственного поведения. Профессиональная этика и ее виды.</w:t>
      </w:r>
    </w:p>
    <w:p w:rsidR="009E62F4" w:rsidRPr="009E62F4" w:rsidRDefault="009E62F4" w:rsidP="009E62F4">
      <w:pPr>
        <w:pStyle w:val="af5"/>
        <w:shd w:val="clear" w:color="auto" w:fill="FFFFFF"/>
        <w:spacing w:before="0" w:beforeAutospacing="0" w:after="0" w:afterAutospacing="0" w:line="360" w:lineRule="auto"/>
        <w:ind w:firstLine="709"/>
        <w:jc w:val="both"/>
        <w:rPr>
          <w:color w:val="000000"/>
          <w:sz w:val="28"/>
          <w:szCs w:val="28"/>
        </w:rPr>
      </w:pPr>
      <w:r w:rsidRPr="009E62F4">
        <w:rPr>
          <w:b/>
          <w:bCs/>
          <w:color w:val="000000"/>
          <w:sz w:val="28"/>
          <w:szCs w:val="28"/>
        </w:rPr>
        <w:t>Профессиональное самоопределение и карьера</w:t>
      </w:r>
    </w:p>
    <w:p w:rsidR="009E62F4" w:rsidRPr="009E62F4" w:rsidRDefault="009E62F4" w:rsidP="009E62F4">
      <w:pPr>
        <w:pStyle w:val="af5"/>
        <w:shd w:val="clear" w:color="auto" w:fill="FFFFFF"/>
        <w:spacing w:before="0" w:beforeAutospacing="0" w:after="0" w:afterAutospacing="0" w:line="360" w:lineRule="auto"/>
        <w:ind w:firstLine="709"/>
        <w:jc w:val="both"/>
        <w:rPr>
          <w:color w:val="000000"/>
          <w:sz w:val="28"/>
          <w:szCs w:val="28"/>
        </w:rPr>
      </w:pPr>
      <w:r w:rsidRPr="009E62F4">
        <w:rPr>
          <w:color w:val="000000"/>
          <w:sz w:val="28"/>
          <w:szCs w:val="28"/>
        </w:rPr>
        <w:t>Этапы и результаты профессионального становления личности. Выбор профессии. Профессиональная обученность. Профессиональная комплектность. Профессиональное мастерство. Понятия карьеры. Должностного роста, призвания. Факторы, влияющие на профессиональную подготовку и профессиональный успех. Планирование профессиональной карьеры. Рынок руда и профессий. Конъюнктура рынка труда и профессий. Спрос и предложения на различные виды профессионального труда. Способы изучения рынка труда и профессий. Средства получения информации о рынке труда и путях профессионального образования. Профконсультационная помощь: цели и задачи. Справочно-информационные, диагностические, медико-психологические, корректирующие, развивающие, формирующие центры профессиональной консультации. Методы и их работы. 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 Региональный рынок образовательных услуг. Методы поиска источников информации о рынке образовательных услуг. Формы самопрезентации. Автобиография как форма самопрезентации для профессионального образования и трудоустройства. Типичные ошибки при собеседовании. Правила самопрезентации при посещении организации.</w:t>
      </w:r>
    </w:p>
    <w:p w:rsidR="009E62F4" w:rsidRDefault="009E62F4" w:rsidP="009E62F4">
      <w:pPr>
        <w:pStyle w:val="af5"/>
        <w:shd w:val="clear" w:color="auto" w:fill="FFFFFF"/>
        <w:spacing w:before="0" w:beforeAutospacing="0" w:after="0" w:afterAutospacing="0" w:line="360" w:lineRule="auto"/>
        <w:ind w:firstLine="709"/>
        <w:jc w:val="both"/>
        <w:rPr>
          <w:b/>
          <w:bCs/>
          <w:color w:val="000000"/>
          <w:sz w:val="28"/>
          <w:szCs w:val="28"/>
        </w:rPr>
      </w:pPr>
    </w:p>
    <w:p w:rsidR="009E62F4" w:rsidRDefault="009E62F4" w:rsidP="009E62F4">
      <w:pPr>
        <w:pStyle w:val="af5"/>
        <w:shd w:val="clear" w:color="auto" w:fill="FFFFFF"/>
        <w:spacing w:before="0" w:beforeAutospacing="0" w:after="0" w:afterAutospacing="0" w:line="360" w:lineRule="auto"/>
        <w:ind w:firstLine="709"/>
        <w:jc w:val="both"/>
        <w:rPr>
          <w:b/>
          <w:bCs/>
          <w:color w:val="000000"/>
          <w:sz w:val="28"/>
          <w:szCs w:val="28"/>
        </w:rPr>
      </w:pPr>
    </w:p>
    <w:p w:rsidR="009E62F4" w:rsidRPr="009E62F4" w:rsidRDefault="009E62F4" w:rsidP="009E62F4">
      <w:pPr>
        <w:pStyle w:val="af5"/>
        <w:shd w:val="clear" w:color="auto" w:fill="FFFFFF"/>
        <w:spacing w:before="0" w:beforeAutospacing="0" w:after="0" w:afterAutospacing="0" w:line="360" w:lineRule="auto"/>
        <w:ind w:firstLine="709"/>
        <w:jc w:val="both"/>
        <w:rPr>
          <w:color w:val="000000"/>
          <w:sz w:val="28"/>
          <w:szCs w:val="28"/>
        </w:rPr>
      </w:pPr>
      <w:r w:rsidRPr="009E62F4">
        <w:rPr>
          <w:b/>
          <w:bCs/>
          <w:color w:val="000000"/>
          <w:sz w:val="28"/>
          <w:szCs w:val="28"/>
        </w:rPr>
        <w:lastRenderedPageBreak/>
        <w:t>Творческая проектная деятельность.</w:t>
      </w:r>
    </w:p>
    <w:p w:rsidR="009E62F4" w:rsidRPr="009E62F4" w:rsidRDefault="009E62F4" w:rsidP="009E62F4">
      <w:pPr>
        <w:pStyle w:val="af5"/>
        <w:shd w:val="clear" w:color="auto" w:fill="FFFFFF"/>
        <w:spacing w:before="0" w:beforeAutospacing="0" w:after="0" w:afterAutospacing="0" w:line="360" w:lineRule="auto"/>
        <w:ind w:firstLine="709"/>
        <w:jc w:val="both"/>
        <w:rPr>
          <w:color w:val="000000"/>
          <w:sz w:val="28"/>
          <w:szCs w:val="28"/>
        </w:rPr>
      </w:pPr>
      <w:r w:rsidRPr="009E62F4">
        <w:rPr>
          <w:color w:val="000000"/>
          <w:sz w:val="28"/>
          <w:szCs w:val="28"/>
        </w:rPr>
        <w:t>Определение жизненных целей и задач. Составление плана действий по достижению намеченных целей. Выявление интересов, способностей, профессионально важных качеств. Обоснование выбора специальности и учебного заведения</w:t>
      </w:r>
    </w:p>
    <w:p w:rsidR="00ED4EC5" w:rsidRPr="009E62F4" w:rsidRDefault="00ED4EC5" w:rsidP="007A7167">
      <w:pPr>
        <w:pStyle w:val="af0"/>
        <w:jc w:val="both"/>
        <w:rPr>
          <w:rFonts w:ascii="Times New Roman" w:hAnsi="Times New Roman" w:cs="Times New Roman"/>
          <w:b/>
          <w:bCs/>
          <w:sz w:val="28"/>
          <w:szCs w:val="28"/>
        </w:rPr>
      </w:pPr>
    </w:p>
    <w:p w:rsidR="009E62F4" w:rsidRPr="00B141F7" w:rsidRDefault="009E62F4" w:rsidP="009E62F4">
      <w:pPr>
        <w:spacing w:after="0" w:line="360" w:lineRule="auto"/>
        <w:jc w:val="center"/>
        <w:rPr>
          <w:rFonts w:ascii="Times New Roman" w:eastAsia="Times New Roman" w:hAnsi="Times New Roman" w:cs="Times New Roman"/>
          <w:b/>
          <w:bCs/>
          <w:color w:val="000000"/>
          <w:sz w:val="24"/>
          <w:szCs w:val="24"/>
        </w:rPr>
      </w:pPr>
      <w:r w:rsidRPr="00B141F7">
        <w:rPr>
          <w:rFonts w:ascii="Times New Roman" w:eastAsia="Times New Roman" w:hAnsi="Times New Roman" w:cs="Times New Roman"/>
          <w:b/>
          <w:bCs/>
          <w:color w:val="000000"/>
          <w:sz w:val="24"/>
          <w:szCs w:val="24"/>
        </w:rPr>
        <w:t xml:space="preserve"> Тематическое планирование </w:t>
      </w:r>
    </w:p>
    <w:p w:rsidR="009E62F4" w:rsidRPr="00B141F7" w:rsidRDefault="009E62F4" w:rsidP="009E62F4">
      <w:pPr>
        <w:spacing w:after="0" w:line="360" w:lineRule="auto"/>
        <w:jc w:val="center"/>
        <w:rPr>
          <w:rFonts w:ascii="Times New Roman" w:eastAsia="Times New Roman" w:hAnsi="Times New Roman" w:cs="Times New Roman"/>
          <w:bCs/>
          <w:color w:val="000000"/>
          <w:sz w:val="24"/>
          <w:szCs w:val="24"/>
        </w:rPr>
      </w:pPr>
      <w:r w:rsidRPr="00B141F7">
        <w:rPr>
          <w:rFonts w:ascii="Times New Roman" w:eastAsia="Times New Roman" w:hAnsi="Times New Roman" w:cs="Times New Roman"/>
          <w:bCs/>
          <w:color w:val="000000"/>
          <w:sz w:val="24"/>
          <w:szCs w:val="24"/>
        </w:rPr>
        <w:t>10 класс</w:t>
      </w:r>
    </w:p>
    <w:tbl>
      <w:tblPr>
        <w:tblStyle w:val="af6"/>
        <w:tblW w:w="0" w:type="auto"/>
        <w:tblLook w:val="04A0" w:firstRow="1" w:lastRow="0" w:firstColumn="1" w:lastColumn="0" w:noHBand="0" w:noVBand="1"/>
      </w:tblPr>
      <w:tblGrid>
        <w:gridCol w:w="675"/>
        <w:gridCol w:w="5705"/>
        <w:gridCol w:w="3191"/>
      </w:tblGrid>
      <w:tr w:rsidR="009E62F4" w:rsidRPr="00B141F7" w:rsidTr="00BE4238">
        <w:tc>
          <w:tcPr>
            <w:tcW w:w="675" w:type="dxa"/>
          </w:tcPr>
          <w:p w:rsidR="009E62F4" w:rsidRPr="00B141F7" w:rsidRDefault="009E62F4" w:rsidP="00BE4238">
            <w:pPr>
              <w:spacing w:line="360" w:lineRule="auto"/>
              <w:jc w:val="center"/>
              <w:rPr>
                <w:rFonts w:ascii="Times New Roman" w:eastAsia="Times New Roman" w:hAnsi="Times New Roman" w:cs="Times New Roman"/>
                <w:sz w:val="24"/>
                <w:szCs w:val="24"/>
              </w:rPr>
            </w:pPr>
            <w:r w:rsidRPr="00B141F7">
              <w:rPr>
                <w:rFonts w:ascii="Times New Roman" w:eastAsia="Times New Roman" w:hAnsi="Times New Roman" w:cs="Times New Roman"/>
                <w:sz w:val="24"/>
                <w:szCs w:val="24"/>
              </w:rPr>
              <w:t>№</w:t>
            </w:r>
          </w:p>
        </w:tc>
        <w:tc>
          <w:tcPr>
            <w:tcW w:w="5705" w:type="dxa"/>
          </w:tcPr>
          <w:p w:rsidR="009E62F4" w:rsidRPr="00B141F7" w:rsidRDefault="009E62F4" w:rsidP="00BE4238">
            <w:pPr>
              <w:spacing w:line="360" w:lineRule="auto"/>
              <w:jc w:val="center"/>
              <w:rPr>
                <w:rFonts w:ascii="Times New Roman" w:eastAsia="Times New Roman" w:hAnsi="Times New Roman" w:cs="Times New Roman"/>
                <w:sz w:val="24"/>
                <w:szCs w:val="24"/>
              </w:rPr>
            </w:pPr>
            <w:r w:rsidRPr="00B141F7">
              <w:rPr>
                <w:rFonts w:ascii="Times New Roman" w:eastAsia="Times New Roman" w:hAnsi="Times New Roman" w:cs="Times New Roman"/>
                <w:sz w:val="24"/>
                <w:szCs w:val="24"/>
              </w:rPr>
              <w:t>Название раздела, тем</w:t>
            </w:r>
          </w:p>
        </w:tc>
        <w:tc>
          <w:tcPr>
            <w:tcW w:w="3191" w:type="dxa"/>
          </w:tcPr>
          <w:p w:rsidR="009E62F4" w:rsidRPr="00B141F7" w:rsidRDefault="009E62F4" w:rsidP="00BE4238">
            <w:pPr>
              <w:spacing w:line="360" w:lineRule="auto"/>
              <w:jc w:val="center"/>
              <w:rPr>
                <w:rFonts w:ascii="Times New Roman" w:eastAsia="Times New Roman" w:hAnsi="Times New Roman" w:cs="Times New Roman"/>
                <w:sz w:val="24"/>
                <w:szCs w:val="24"/>
              </w:rPr>
            </w:pPr>
            <w:r w:rsidRPr="00B141F7">
              <w:rPr>
                <w:rFonts w:ascii="Times New Roman" w:eastAsia="Times New Roman" w:hAnsi="Times New Roman" w:cs="Times New Roman"/>
                <w:sz w:val="24"/>
                <w:szCs w:val="24"/>
              </w:rPr>
              <w:t>Количество часов</w:t>
            </w:r>
          </w:p>
        </w:tc>
      </w:tr>
      <w:tr w:rsidR="009E62F4" w:rsidRPr="00B141F7" w:rsidTr="00BE4238">
        <w:trPr>
          <w:trHeight w:val="255"/>
        </w:trPr>
        <w:tc>
          <w:tcPr>
            <w:tcW w:w="675" w:type="dxa"/>
          </w:tcPr>
          <w:p w:rsidR="009E62F4" w:rsidRPr="00B141F7" w:rsidRDefault="009E62F4" w:rsidP="00BE4238">
            <w:pPr>
              <w:spacing w:line="360" w:lineRule="auto"/>
              <w:jc w:val="center"/>
              <w:rPr>
                <w:rFonts w:ascii="Times New Roman" w:eastAsia="Times New Roman" w:hAnsi="Times New Roman" w:cs="Times New Roman"/>
                <w:sz w:val="24"/>
                <w:szCs w:val="24"/>
              </w:rPr>
            </w:pPr>
            <w:r w:rsidRPr="00B141F7">
              <w:rPr>
                <w:rFonts w:ascii="Times New Roman" w:hAnsi="Times New Roman" w:cs="Times New Roman"/>
                <w:sz w:val="24"/>
                <w:szCs w:val="24"/>
              </w:rPr>
              <w:t>1</w:t>
            </w:r>
          </w:p>
        </w:tc>
        <w:tc>
          <w:tcPr>
            <w:tcW w:w="5705" w:type="dxa"/>
          </w:tcPr>
          <w:p w:rsidR="009E62F4" w:rsidRPr="00B141F7" w:rsidRDefault="009E62F4" w:rsidP="00BE423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Предпринимательская деятельность</w:t>
            </w:r>
          </w:p>
        </w:tc>
        <w:tc>
          <w:tcPr>
            <w:tcW w:w="3191" w:type="dxa"/>
          </w:tcPr>
          <w:p w:rsidR="009E62F4" w:rsidRPr="00B141F7" w:rsidRDefault="009E62F4" w:rsidP="00BE4238">
            <w:pPr>
              <w:spacing w:line="360" w:lineRule="auto"/>
              <w:jc w:val="center"/>
              <w:rPr>
                <w:rFonts w:ascii="Times New Roman" w:eastAsia="Times New Roman" w:hAnsi="Times New Roman" w:cs="Times New Roman"/>
                <w:sz w:val="24"/>
                <w:szCs w:val="24"/>
              </w:rPr>
            </w:pPr>
            <w:r w:rsidRPr="00B141F7">
              <w:rPr>
                <w:rFonts w:ascii="Times New Roman" w:eastAsia="Times New Roman" w:hAnsi="Times New Roman" w:cs="Times New Roman"/>
                <w:sz w:val="24"/>
                <w:szCs w:val="24"/>
              </w:rPr>
              <w:t>8</w:t>
            </w:r>
          </w:p>
        </w:tc>
      </w:tr>
      <w:tr w:rsidR="009E62F4" w:rsidRPr="00B141F7" w:rsidTr="00BE4238">
        <w:trPr>
          <w:trHeight w:val="300"/>
        </w:trPr>
        <w:tc>
          <w:tcPr>
            <w:tcW w:w="675" w:type="dxa"/>
          </w:tcPr>
          <w:p w:rsidR="009E62F4" w:rsidRPr="00B141F7" w:rsidRDefault="009E62F4" w:rsidP="00BE4238">
            <w:pPr>
              <w:spacing w:line="360" w:lineRule="auto"/>
              <w:jc w:val="center"/>
              <w:rPr>
                <w:rFonts w:ascii="Times New Roman" w:hAnsi="Times New Roman" w:cs="Times New Roman"/>
                <w:sz w:val="24"/>
                <w:szCs w:val="24"/>
              </w:rPr>
            </w:pPr>
            <w:r w:rsidRPr="00B141F7">
              <w:rPr>
                <w:rFonts w:ascii="Times New Roman" w:hAnsi="Times New Roman" w:cs="Times New Roman"/>
                <w:sz w:val="24"/>
                <w:szCs w:val="24"/>
              </w:rPr>
              <w:t>2</w:t>
            </w:r>
          </w:p>
        </w:tc>
        <w:tc>
          <w:tcPr>
            <w:tcW w:w="5705" w:type="dxa"/>
          </w:tcPr>
          <w:p w:rsidR="009E62F4" w:rsidRPr="00B141F7" w:rsidRDefault="009E62F4" w:rsidP="00BE4238">
            <w:pPr>
              <w:spacing w:line="360" w:lineRule="auto"/>
              <w:rPr>
                <w:rFonts w:ascii="Times New Roman" w:eastAsia="Times New Roman" w:hAnsi="Times New Roman" w:cs="Times New Roman"/>
                <w:sz w:val="24"/>
                <w:szCs w:val="24"/>
              </w:rPr>
            </w:pPr>
            <w:r w:rsidRPr="00B141F7">
              <w:rPr>
                <w:rFonts w:ascii="Times New Roman" w:hAnsi="Times New Roman" w:cs="Times New Roman"/>
                <w:bCs/>
                <w:color w:val="000000"/>
                <w:sz w:val="24"/>
                <w:szCs w:val="24"/>
                <w:shd w:val="clear" w:color="auto" w:fill="FFFFFF"/>
              </w:rPr>
              <w:t>Производство, труд и технология</w:t>
            </w:r>
          </w:p>
        </w:tc>
        <w:tc>
          <w:tcPr>
            <w:tcW w:w="3191" w:type="dxa"/>
          </w:tcPr>
          <w:p w:rsidR="009E62F4" w:rsidRPr="00B141F7" w:rsidRDefault="009E62F4" w:rsidP="00BE4238">
            <w:pPr>
              <w:spacing w:line="360" w:lineRule="auto"/>
              <w:jc w:val="center"/>
              <w:rPr>
                <w:rFonts w:ascii="Times New Roman" w:eastAsia="Times New Roman" w:hAnsi="Times New Roman" w:cs="Times New Roman"/>
                <w:sz w:val="24"/>
                <w:szCs w:val="24"/>
              </w:rPr>
            </w:pPr>
            <w:r w:rsidRPr="00B141F7">
              <w:rPr>
                <w:rFonts w:ascii="Times New Roman" w:eastAsia="Times New Roman" w:hAnsi="Times New Roman" w:cs="Times New Roman"/>
                <w:sz w:val="24"/>
                <w:szCs w:val="24"/>
              </w:rPr>
              <w:t>9</w:t>
            </w:r>
          </w:p>
        </w:tc>
      </w:tr>
      <w:tr w:rsidR="009E62F4" w:rsidRPr="00B141F7" w:rsidTr="00BE4238">
        <w:trPr>
          <w:trHeight w:val="285"/>
        </w:trPr>
        <w:tc>
          <w:tcPr>
            <w:tcW w:w="675" w:type="dxa"/>
          </w:tcPr>
          <w:p w:rsidR="009E62F4" w:rsidRPr="00B141F7" w:rsidRDefault="009E62F4" w:rsidP="00BE4238">
            <w:pPr>
              <w:spacing w:line="360" w:lineRule="auto"/>
              <w:jc w:val="center"/>
              <w:rPr>
                <w:rFonts w:ascii="Times New Roman" w:hAnsi="Times New Roman" w:cs="Times New Roman"/>
                <w:sz w:val="24"/>
                <w:szCs w:val="24"/>
              </w:rPr>
            </w:pPr>
            <w:r w:rsidRPr="00B141F7">
              <w:rPr>
                <w:rFonts w:ascii="Times New Roman" w:hAnsi="Times New Roman" w:cs="Times New Roman"/>
                <w:sz w:val="24"/>
                <w:szCs w:val="24"/>
              </w:rPr>
              <w:t>3</w:t>
            </w:r>
          </w:p>
        </w:tc>
        <w:tc>
          <w:tcPr>
            <w:tcW w:w="5705" w:type="dxa"/>
          </w:tcPr>
          <w:p w:rsidR="009E62F4" w:rsidRPr="00B141F7" w:rsidRDefault="009E62F4" w:rsidP="00BE4238">
            <w:pPr>
              <w:spacing w:line="360" w:lineRule="auto"/>
              <w:rPr>
                <w:rFonts w:ascii="Times New Roman" w:eastAsia="Times New Roman" w:hAnsi="Times New Roman" w:cs="Times New Roman"/>
                <w:sz w:val="24"/>
                <w:szCs w:val="24"/>
              </w:rPr>
            </w:pPr>
            <w:r w:rsidRPr="00B141F7">
              <w:rPr>
                <w:rFonts w:ascii="Times New Roman" w:hAnsi="Times New Roman" w:cs="Times New Roman"/>
                <w:bCs/>
                <w:color w:val="000000"/>
                <w:sz w:val="24"/>
                <w:szCs w:val="24"/>
                <w:shd w:val="clear" w:color="auto" w:fill="FFFFFF"/>
              </w:rPr>
              <w:t>Технология проектирования и создания материальных объектов или услуг. Творческая проектная деятельность.</w:t>
            </w:r>
          </w:p>
        </w:tc>
        <w:tc>
          <w:tcPr>
            <w:tcW w:w="3191" w:type="dxa"/>
          </w:tcPr>
          <w:p w:rsidR="009E62F4" w:rsidRPr="00B141F7" w:rsidRDefault="009E62F4" w:rsidP="00BE4238">
            <w:pPr>
              <w:spacing w:line="360" w:lineRule="auto"/>
              <w:jc w:val="center"/>
              <w:rPr>
                <w:rFonts w:ascii="Times New Roman" w:eastAsia="Times New Roman" w:hAnsi="Times New Roman" w:cs="Times New Roman"/>
                <w:sz w:val="24"/>
                <w:szCs w:val="24"/>
              </w:rPr>
            </w:pPr>
            <w:r w:rsidRPr="00B141F7">
              <w:rPr>
                <w:rFonts w:ascii="Times New Roman" w:eastAsia="Times New Roman" w:hAnsi="Times New Roman" w:cs="Times New Roman"/>
                <w:sz w:val="24"/>
                <w:szCs w:val="24"/>
              </w:rPr>
              <w:t>16</w:t>
            </w:r>
          </w:p>
        </w:tc>
      </w:tr>
      <w:tr w:rsidR="009E62F4" w:rsidRPr="00B141F7" w:rsidTr="00BE4238">
        <w:trPr>
          <w:trHeight w:val="249"/>
        </w:trPr>
        <w:tc>
          <w:tcPr>
            <w:tcW w:w="675" w:type="dxa"/>
          </w:tcPr>
          <w:p w:rsidR="009E62F4" w:rsidRPr="00B141F7" w:rsidRDefault="009E62F4" w:rsidP="00BE4238">
            <w:pPr>
              <w:spacing w:line="360" w:lineRule="auto"/>
              <w:jc w:val="center"/>
              <w:rPr>
                <w:rFonts w:ascii="Times New Roman" w:hAnsi="Times New Roman" w:cs="Times New Roman"/>
                <w:sz w:val="24"/>
                <w:szCs w:val="24"/>
              </w:rPr>
            </w:pPr>
            <w:r w:rsidRPr="00B141F7">
              <w:rPr>
                <w:rFonts w:ascii="Times New Roman" w:hAnsi="Times New Roman" w:cs="Times New Roman"/>
                <w:sz w:val="24"/>
                <w:szCs w:val="24"/>
              </w:rPr>
              <w:t>4</w:t>
            </w:r>
          </w:p>
        </w:tc>
        <w:tc>
          <w:tcPr>
            <w:tcW w:w="5705" w:type="dxa"/>
          </w:tcPr>
          <w:p w:rsidR="009E62F4" w:rsidRPr="00B141F7" w:rsidRDefault="009E62F4" w:rsidP="00BE4238">
            <w:pPr>
              <w:spacing w:line="360" w:lineRule="auto"/>
              <w:rPr>
                <w:rFonts w:ascii="Times New Roman" w:eastAsia="Times New Roman" w:hAnsi="Times New Roman" w:cs="Times New Roman"/>
                <w:sz w:val="24"/>
                <w:szCs w:val="24"/>
              </w:rPr>
            </w:pPr>
            <w:r w:rsidRPr="00B141F7">
              <w:rPr>
                <w:rFonts w:ascii="Times New Roman" w:hAnsi="Times New Roman" w:cs="Times New Roman"/>
                <w:bCs/>
                <w:color w:val="000000"/>
                <w:sz w:val="24"/>
                <w:szCs w:val="24"/>
                <w:shd w:val="clear" w:color="auto" w:fill="FFFFFF"/>
              </w:rPr>
              <w:t>Резерв учебного времени</w:t>
            </w:r>
          </w:p>
        </w:tc>
        <w:tc>
          <w:tcPr>
            <w:tcW w:w="3191" w:type="dxa"/>
          </w:tcPr>
          <w:p w:rsidR="009E62F4" w:rsidRPr="00B141F7" w:rsidRDefault="009E62F4" w:rsidP="00BE4238">
            <w:pPr>
              <w:spacing w:line="360" w:lineRule="auto"/>
              <w:jc w:val="center"/>
              <w:rPr>
                <w:rFonts w:ascii="Times New Roman" w:eastAsia="Times New Roman" w:hAnsi="Times New Roman" w:cs="Times New Roman"/>
                <w:sz w:val="24"/>
                <w:szCs w:val="24"/>
              </w:rPr>
            </w:pPr>
            <w:r w:rsidRPr="00B141F7">
              <w:rPr>
                <w:rFonts w:ascii="Times New Roman" w:eastAsia="Times New Roman" w:hAnsi="Times New Roman" w:cs="Times New Roman"/>
                <w:sz w:val="24"/>
                <w:szCs w:val="24"/>
              </w:rPr>
              <w:t>1</w:t>
            </w:r>
          </w:p>
        </w:tc>
      </w:tr>
    </w:tbl>
    <w:p w:rsidR="009E62F4" w:rsidRPr="00B141F7" w:rsidRDefault="009E62F4" w:rsidP="009E62F4">
      <w:pPr>
        <w:spacing w:after="0" w:line="360" w:lineRule="auto"/>
        <w:jc w:val="center"/>
        <w:rPr>
          <w:rFonts w:ascii="Times New Roman" w:eastAsia="Times New Roman" w:hAnsi="Times New Roman" w:cs="Times New Roman"/>
          <w:bCs/>
          <w:color w:val="000000"/>
          <w:sz w:val="24"/>
          <w:szCs w:val="24"/>
        </w:rPr>
      </w:pPr>
      <w:r w:rsidRPr="00B141F7">
        <w:rPr>
          <w:rFonts w:ascii="Times New Roman" w:eastAsia="Times New Roman" w:hAnsi="Times New Roman" w:cs="Times New Roman"/>
          <w:bCs/>
          <w:color w:val="000000"/>
          <w:sz w:val="24"/>
          <w:szCs w:val="24"/>
        </w:rPr>
        <w:t>11 класс</w:t>
      </w:r>
    </w:p>
    <w:tbl>
      <w:tblPr>
        <w:tblStyle w:val="af6"/>
        <w:tblW w:w="0" w:type="auto"/>
        <w:tblLook w:val="04A0" w:firstRow="1" w:lastRow="0" w:firstColumn="1" w:lastColumn="0" w:noHBand="0" w:noVBand="1"/>
      </w:tblPr>
      <w:tblGrid>
        <w:gridCol w:w="675"/>
        <w:gridCol w:w="5705"/>
        <w:gridCol w:w="3191"/>
      </w:tblGrid>
      <w:tr w:rsidR="009E62F4" w:rsidRPr="00B141F7" w:rsidTr="00BE4238">
        <w:tc>
          <w:tcPr>
            <w:tcW w:w="675" w:type="dxa"/>
          </w:tcPr>
          <w:p w:rsidR="009E62F4" w:rsidRPr="00B141F7" w:rsidRDefault="009E62F4" w:rsidP="00BE4238">
            <w:pPr>
              <w:spacing w:line="360" w:lineRule="auto"/>
              <w:jc w:val="center"/>
              <w:rPr>
                <w:rFonts w:ascii="Times New Roman" w:eastAsia="Times New Roman" w:hAnsi="Times New Roman" w:cs="Times New Roman"/>
                <w:sz w:val="24"/>
                <w:szCs w:val="24"/>
              </w:rPr>
            </w:pPr>
            <w:r w:rsidRPr="00B141F7">
              <w:rPr>
                <w:rFonts w:ascii="Times New Roman" w:eastAsia="Times New Roman" w:hAnsi="Times New Roman" w:cs="Times New Roman"/>
                <w:sz w:val="24"/>
                <w:szCs w:val="24"/>
              </w:rPr>
              <w:t>№</w:t>
            </w:r>
          </w:p>
        </w:tc>
        <w:tc>
          <w:tcPr>
            <w:tcW w:w="5705" w:type="dxa"/>
          </w:tcPr>
          <w:p w:rsidR="009E62F4" w:rsidRPr="00B141F7" w:rsidRDefault="009E62F4" w:rsidP="00BE4238">
            <w:pPr>
              <w:spacing w:line="360" w:lineRule="auto"/>
              <w:jc w:val="center"/>
              <w:rPr>
                <w:rFonts w:ascii="Times New Roman" w:eastAsia="Times New Roman" w:hAnsi="Times New Roman" w:cs="Times New Roman"/>
                <w:sz w:val="24"/>
                <w:szCs w:val="24"/>
              </w:rPr>
            </w:pPr>
            <w:r w:rsidRPr="00B141F7">
              <w:rPr>
                <w:rFonts w:ascii="Times New Roman" w:eastAsia="Times New Roman" w:hAnsi="Times New Roman" w:cs="Times New Roman"/>
                <w:sz w:val="24"/>
                <w:szCs w:val="24"/>
              </w:rPr>
              <w:t>Название раздела, тем</w:t>
            </w:r>
          </w:p>
        </w:tc>
        <w:tc>
          <w:tcPr>
            <w:tcW w:w="3191" w:type="dxa"/>
          </w:tcPr>
          <w:p w:rsidR="009E62F4" w:rsidRPr="00B141F7" w:rsidRDefault="009E62F4" w:rsidP="00BE4238">
            <w:pPr>
              <w:spacing w:line="360" w:lineRule="auto"/>
              <w:jc w:val="center"/>
              <w:rPr>
                <w:rFonts w:ascii="Times New Roman" w:eastAsia="Times New Roman" w:hAnsi="Times New Roman" w:cs="Times New Roman"/>
                <w:sz w:val="24"/>
                <w:szCs w:val="24"/>
              </w:rPr>
            </w:pPr>
            <w:r w:rsidRPr="00B141F7">
              <w:rPr>
                <w:rFonts w:ascii="Times New Roman" w:eastAsia="Times New Roman" w:hAnsi="Times New Roman" w:cs="Times New Roman"/>
                <w:sz w:val="24"/>
                <w:szCs w:val="24"/>
              </w:rPr>
              <w:t>Количество часов</w:t>
            </w:r>
          </w:p>
        </w:tc>
      </w:tr>
      <w:tr w:rsidR="009E62F4" w:rsidRPr="00B141F7" w:rsidTr="00BE4238">
        <w:trPr>
          <w:trHeight w:val="255"/>
        </w:trPr>
        <w:tc>
          <w:tcPr>
            <w:tcW w:w="675" w:type="dxa"/>
          </w:tcPr>
          <w:p w:rsidR="009E62F4" w:rsidRPr="00B141F7" w:rsidRDefault="009E62F4" w:rsidP="00BE4238">
            <w:pPr>
              <w:spacing w:line="360" w:lineRule="auto"/>
              <w:jc w:val="center"/>
              <w:rPr>
                <w:rFonts w:ascii="Times New Roman" w:eastAsia="Times New Roman" w:hAnsi="Times New Roman" w:cs="Times New Roman"/>
                <w:sz w:val="24"/>
                <w:szCs w:val="24"/>
              </w:rPr>
            </w:pPr>
            <w:r w:rsidRPr="00B141F7">
              <w:rPr>
                <w:rFonts w:ascii="Times New Roman" w:hAnsi="Times New Roman" w:cs="Times New Roman"/>
                <w:sz w:val="24"/>
                <w:szCs w:val="24"/>
              </w:rPr>
              <w:t>1</w:t>
            </w:r>
          </w:p>
        </w:tc>
        <w:tc>
          <w:tcPr>
            <w:tcW w:w="5705" w:type="dxa"/>
          </w:tcPr>
          <w:p w:rsidR="009E62F4" w:rsidRPr="00B141F7" w:rsidRDefault="009E62F4" w:rsidP="00BE4238">
            <w:pPr>
              <w:spacing w:line="360" w:lineRule="auto"/>
              <w:rPr>
                <w:rFonts w:ascii="Times New Roman" w:eastAsia="Times New Roman" w:hAnsi="Times New Roman" w:cs="Times New Roman"/>
                <w:sz w:val="24"/>
                <w:szCs w:val="24"/>
              </w:rPr>
            </w:pPr>
            <w:r w:rsidRPr="00B141F7">
              <w:rPr>
                <w:rFonts w:ascii="Times New Roman" w:hAnsi="Times New Roman" w:cs="Times New Roman"/>
                <w:bCs/>
                <w:color w:val="000000"/>
                <w:sz w:val="24"/>
                <w:szCs w:val="24"/>
                <w:shd w:val="clear" w:color="auto" w:fill="FFFFFF"/>
              </w:rPr>
              <w:t>Технология проектирования и создания материальных объектов или услуг. Творческая проектная деятельность.</w:t>
            </w:r>
          </w:p>
        </w:tc>
        <w:tc>
          <w:tcPr>
            <w:tcW w:w="3191" w:type="dxa"/>
          </w:tcPr>
          <w:p w:rsidR="009E62F4" w:rsidRPr="00B141F7" w:rsidRDefault="009E62F4" w:rsidP="00BE4238">
            <w:pPr>
              <w:spacing w:line="360" w:lineRule="auto"/>
              <w:jc w:val="center"/>
              <w:rPr>
                <w:rFonts w:ascii="Times New Roman" w:eastAsia="Times New Roman" w:hAnsi="Times New Roman" w:cs="Times New Roman"/>
                <w:sz w:val="24"/>
                <w:szCs w:val="24"/>
              </w:rPr>
            </w:pPr>
            <w:r w:rsidRPr="00B141F7">
              <w:rPr>
                <w:rFonts w:ascii="Times New Roman" w:eastAsia="Times New Roman" w:hAnsi="Times New Roman" w:cs="Times New Roman"/>
                <w:sz w:val="24"/>
                <w:szCs w:val="24"/>
              </w:rPr>
              <w:t>16</w:t>
            </w:r>
          </w:p>
        </w:tc>
      </w:tr>
      <w:tr w:rsidR="009E62F4" w:rsidRPr="00B141F7" w:rsidTr="00BE4238">
        <w:trPr>
          <w:trHeight w:val="300"/>
        </w:trPr>
        <w:tc>
          <w:tcPr>
            <w:tcW w:w="675" w:type="dxa"/>
          </w:tcPr>
          <w:p w:rsidR="009E62F4" w:rsidRPr="00B141F7" w:rsidRDefault="009E62F4" w:rsidP="00BE4238">
            <w:pPr>
              <w:spacing w:line="360" w:lineRule="auto"/>
              <w:jc w:val="center"/>
              <w:rPr>
                <w:rFonts w:ascii="Times New Roman" w:hAnsi="Times New Roman" w:cs="Times New Roman"/>
                <w:sz w:val="24"/>
                <w:szCs w:val="24"/>
              </w:rPr>
            </w:pPr>
            <w:r w:rsidRPr="00B141F7">
              <w:rPr>
                <w:rFonts w:ascii="Times New Roman" w:hAnsi="Times New Roman" w:cs="Times New Roman"/>
                <w:sz w:val="24"/>
                <w:szCs w:val="24"/>
              </w:rPr>
              <w:t>2</w:t>
            </w:r>
          </w:p>
        </w:tc>
        <w:tc>
          <w:tcPr>
            <w:tcW w:w="5705" w:type="dxa"/>
          </w:tcPr>
          <w:p w:rsidR="009E62F4" w:rsidRPr="00B141F7" w:rsidRDefault="009E62F4" w:rsidP="00BE4238">
            <w:pPr>
              <w:spacing w:line="360" w:lineRule="auto"/>
              <w:rPr>
                <w:rFonts w:ascii="Times New Roman" w:eastAsia="Times New Roman" w:hAnsi="Times New Roman" w:cs="Times New Roman"/>
                <w:sz w:val="24"/>
                <w:szCs w:val="24"/>
              </w:rPr>
            </w:pPr>
            <w:r w:rsidRPr="00B141F7">
              <w:rPr>
                <w:rFonts w:ascii="Times New Roman" w:hAnsi="Times New Roman" w:cs="Times New Roman"/>
                <w:bCs/>
                <w:color w:val="000000"/>
                <w:sz w:val="24"/>
                <w:szCs w:val="24"/>
                <w:shd w:val="clear" w:color="auto" w:fill="FFFFFF"/>
              </w:rPr>
              <w:t>Производство, труд и технология</w:t>
            </w:r>
          </w:p>
        </w:tc>
        <w:tc>
          <w:tcPr>
            <w:tcW w:w="3191" w:type="dxa"/>
          </w:tcPr>
          <w:p w:rsidR="009E62F4" w:rsidRPr="00B141F7" w:rsidRDefault="009E62F4" w:rsidP="00BE4238">
            <w:pPr>
              <w:spacing w:line="360" w:lineRule="auto"/>
              <w:jc w:val="center"/>
              <w:rPr>
                <w:rFonts w:ascii="Times New Roman" w:eastAsia="Times New Roman" w:hAnsi="Times New Roman" w:cs="Times New Roman"/>
                <w:sz w:val="24"/>
                <w:szCs w:val="24"/>
              </w:rPr>
            </w:pPr>
            <w:r w:rsidRPr="00B141F7">
              <w:rPr>
                <w:rFonts w:ascii="Times New Roman" w:eastAsia="Times New Roman" w:hAnsi="Times New Roman" w:cs="Times New Roman"/>
                <w:sz w:val="24"/>
                <w:szCs w:val="24"/>
              </w:rPr>
              <w:t>8</w:t>
            </w:r>
          </w:p>
        </w:tc>
      </w:tr>
      <w:tr w:rsidR="009E62F4" w:rsidRPr="00B141F7" w:rsidTr="00BE4238">
        <w:trPr>
          <w:trHeight w:val="285"/>
        </w:trPr>
        <w:tc>
          <w:tcPr>
            <w:tcW w:w="675" w:type="dxa"/>
          </w:tcPr>
          <w:p w:rsidR="009E62F4" w:rsidRPr="00B141F7" w:rsidRDefault="009E62F4" w:rsidP="00BE4238">
            <w:pPr>
              <w:spacing w:line="360" w:lineRule="auto"/>
              <w:jc w:val="center"/>
              <w:rPr>
                <w:rFonts w:ascii="Times New Roman" w:hAnsi="Times New Roman" w:cs="Times New Roman"/>
                <w:sz w:val="24"/>
                <w:szCs w:val="24"/>
              </w:rPr>
            </w:pPr>
            <w:r w:rsidRPr="00B141F7">
              <w:rPr>
                <w:rFonts w:ascii="Times New Roman" w:hAnsi="Times New Roman" w:cs="Times New Roman"/>
                <w:sz w:val="24"/>
                <w:szCs w:val="24"/>
              </w:rPr>
              <w:t>3</w:t>
            </w:r>
          </w:p>
        </w:tc>
        <w:tc>
          <w:tcPr>
            <w:tcW w:w="5705" w:type="dxa"/>
          </w:tcPr>
          <w:p w:rsidR="009E62F4" w:rsidRPr="00B141F7" w:rsidRDefault="009E62F4" w:rsidP="00BE4238">
            <w:pPr>
              <w:spacing w:line="360" w:lineRule="auto"/>
              <w:rPr>
                <w:rFonts w:ascii="Times New Roman" w:eastAsia="Times New Roman" w:hAnsi="Times New Roman" w:cs="Times New Roman"/>
                <w:sz w:val="24"/>
                <w:szCs w:val="24"/>
              </w:rPr>
            </w:pPr>
            <w:r w:rsidRPr="00B141F7">
              <w:rPr>
                <w:rFonts w:ascii="Times New Roman" w:hAnsi="Times New Roman" w:cs="Times New Roman"/>
                <w:bCs/>
                <w:color w:val="000000"/>
                <w:sz w:val="24"/>
                <w:szCs w:val="24"/>
                <w:shd w:val="clear" w:color="auto" w:fill="FFFFFF"/>
              </w:rPr>
              <w:t>Профессиональное самоопределение и карьера</w:t>
            </w:r>
          </w:p>
        </w:tc>
        <w:tc>
          <w:tcPr>
            <w:tcW w:w="3191" w:type="dxa"/>
          </w:tcPr>
          <w:p w:rsidR="009E62F4" w:rsidRPr="00B141F7" w:rsidRDefault="009E62F4" w:rsidP="00BE4238">
            <w:pPr>
              <w:spacing w:line="360" w:lineRule="auto"/>
              <w:jc w:val="center"/>
              <w:rPr>
                <w:rFonts w:ascii="Times New Roman" w:eastAsia="Times New Roman" w:hAnsi="Times New Roman" w:cs="Times New Roman"/>
                <w:sz w:val="24"/>
                <w:szCs w:val="24"/>
              </w:rPr>
            </w:pPr>
            <w:r w:rsidRPr="00B141F7">
              <w:rPr>
                <w:rFonts w:ascii="Times New Roman" w:eastAsia="Times New Roman" w:hAnsi="Times New Roman" w:cs="Times New Roman"/>
                <w:sz w:val="24"/>
                <w:szCs w:val="24"/>
              </w:rPr>
              <w:t>7</w:t>
            </w:r>
          </w:p>
        </w:tc>
      </w:tr>
      <w:tr w:rsidR="009E62F4" w:rsidRPr="00B141F7" w:rsidTr="00BE4238">
        <w:trPr>
          <w:trHeight w:val="249"/>
        </w:trPr>
        <w:tc>
          <w:tcPr>
            <w:tcW w:w="675" w:type="dxa"/>
          </w:tcPr>
          <w:p w:rsidR="009E62F4" w:rsidRPr="00B141F7" w:rsidRDefault="009E62F4" w:rsidP="00BE4238">
            <w:pPr>
              <w:spacing w:line="360" w:lineRule="auto"/>
              <w:jc w:val="center"/>
              <w:rPr>
                <w:rFonts w:ascii="Times New Roman" w:hAnsi="Times New Roman" w:cs="Times New Roman"/>
                <w:sz w:val="24"/>
                <w:szCs w:val="24"/>
              </w:rPr>
            </w:pPr>
            <w:r w:rsidRPr="00B141F7">
              <w:rPr>
                <w:rFonts w:ascii="Times New Roman" w:hAnsi="Times New Roman" w:cs="Times New Roman"/>
                <w:sz w:val="24"/>
                <w:szCs w:val="24"/>
              </w:rPr>
              <w:t>4</w:t>
            </w:r>
          </w:p>
        </w:tc>
        <w:tc>
          <w:tcPr>
            <w:tcW w:w="5705" w:type="dxa"/>
          </w:tcPr>
          <w:p w:rsidR="009E62F4" w:rsidRPr="00B141F7" w:rsidRDefault="009E62F4" w:rsidP="00BE4238">
            <w:pPr>
              <w:spacing w:line="360" w:lineRule="auto"/>
              <w:rPr>
                <w:rFonts w:ascii="Times New Roman" w:eastAsia="Times New Roman" w:hAnsi="Times New Roman" w:cs="Times New Roman"/>
                <w:sz w:val="24"/>
                <w:szCs w:val="24"/>
              </w:rPr>
            </w:pPr>
            <w:r w:rsidRPr="00B141F7">
              <w:rPr>
                <w:rFonts w:ascii="Times New Roman" w:hAnsi="Times New Roman" w:cs="Times New Roman"/>
                <w:bCs/>
                <w:color w:val="000000"/>
                <w:sz w:val="24"/>
                <w:szCs w:val="24"/>
                <w:shd w:val="clear" w:color="auto" w:fill="FFFFFF"/>
              </w:rPr>
              <w:t>Творческая проектная деятельность</w:t>
            </w:r>
          </w:p>
        </w:tc>
        <w:tc>
          <w:tcPr>
            <w:tcW w:w="3191" w:type="dxa"/>
          </w:tcPr>
          <w:p w:rsidR="009E62F4" w:rsidRPr="00B141F7" w:rsidRDefault="009E62F4" w:rsidP="00BE4238">
            <w:pPr>
              <w:spacing w:line="360" w:lineRule="auto"/>
              <w:jc w:val="center"/>
              <w:rPr>
                <w:rFonts w:ascii="Times New Roman" w:eastAsia="Times New Roman" w:hAnsi="Times New Roman" w:cs="Times New Roman"/>
                <w:sz w:val="24"/>
                <w:szCs w:val="24"/>
              </w:rPr>
            </w:pPr>
            <w:r w:rsidRPr="00B141F7">
              <w:rPr>
                <w:rFonts w:ascii="Times New Roman" w:eastAsia="Times New Roman" w:hAnsi="Times New Roman" w:cs="Times New Roman"/>
                <w:sz w:val="24"/>
                <w:szCs w:val="24"/>
              </w:rPr>
              <w:t>2</w:t>
            </w:r>
          </w:p>
        </w:tc>
      </w:tr>
      <w:tr w:rsidR="009E62F4" w:rsidRPr="00B141F7" w:rsidTr="00BE4238">
        <w:trPr>
          <w:trHeight w:val="270"/>
        </w:trPr>
        <w:tc>
          <w:tcPr>
            <w:tcW w:w="675" w:type="dxa"/>
          </w:tcPr>
          <w:p w:rsidR="009E62F4" w:rsidRPr="00B141F7" w:rsidRDefault="009E62F4" w:rsidP="00BE4238">
            <w:pPr>
              <w:spacing w:line="360" w:lineRule="auto"/>
              <w:jc w:val="center"/>
              <w:rPr>
                <w:rFonts w:ascii="Times New Roman" w:hAnsi="Times New Roman" w:cs="Times New Roman"/>
                <w:sz w:val="24"/>
                <w:szCs w:val="24"/>
              </w:rPr>
            </w:pPr>
            <w:r w:rsidRPr="00B141F7">
              <w:rPr>
                <w:rFonts w:ascii="Times New Roman" w:hAnsi="Times New Roman" w:cs="Times New Roman"/>
                <w:sz w:val="24"/>
                <w:szCs w:val="24"/>
              </w:rPr>
              <w:t>5</w:t>
            </w:r>
          </w:p>
        </w:tc>
        <w:tc>
          <w:tcPr>
            <w:tcW w:w="5705" w:type="dxa"/>
          </w:tcPr>
          <w:p w:rsidR="009E62F4" w:rsidRPr="00B141F7" w:rsidRDefault="009E62F4" w:rsidP="00BE4238">
            <w:pPr>
              <w:spacing w:line="360" w:lineRule="auto"/>
              <w:rPr>
                <w:rFonts w:ascii="Times New Roman" w:eastAsia="Times New Roman" w:hAnsi="Times New Roman" w:cs="Times New Roman"/>
                <w:sz w:val="24"/>
                <w:szCs w:val="24"/>
              </w:rPr>
            </w:pPr>
            <w:r w:rsidRPr="00B141F7">
              <w:rPr>
                <w:rFonts w:ascii="Times New Roman" w:hAnsi="Times New Roman" w:cs="Times New Roman"/>
                <w:bCs/>
                <w:color w:val="000000"/>
                <w:sz w:val="24"/>
                <w:szCs w:val="24"/>
                <w:shd w:val="clear" w:color="auto" w:fill="FFFFFF"/>
              </w:rPr>
              <w:t>Резерв учебного времени</w:t>
            </w:r>
          </w:p>
        </w:tc>
        <w:tc>
          <w:tcPr>
            <w:tcW w:w="3191" w:type="dxa"/>
          </w:tcPr>
          <w:p w:rsidR="009E62F4" w:rsidRPr="00B141F7" w:rsidRDefault="009E62F4" w:rsidP="00BE4238">
            <w:pPr>
              <w:spacing w:line="360" w:lineRule="auto"/>
              <w:jc w:val="center"/>
              <w:rPr>
                <w:rFonts w:ascii="Times New Roman" w:eastAsia="Times New Roman" w:hAnsi="Times New Roman" w:cs="Times New Roman"/>
                <w:sz w:val="24"/>
                <w:szCs w:val="24"/>
              </w:rPr>
            </w:pPr>
            <w:r w:rsidRPr="00B141F7">
              <w:rPr>
                <w:rFonts w:ascii="Times New Roman" w:eastAsia="Times New Roman" w:hAnsi="Times New Roman" w:cs="Times New Roman"/>
                <w:sz w:val="24"/>
                <w:szCs w:val="24"/>
              </w:rPr>
              <w:t>1</w:t>
            </w:r>
          </w:p>
        </w:tc>
      </w:tr>
    </w:tbl>
    <w:p w:rsidR="009E62F4" w:rsidRPr="00B141F7" w:rsidRDefault="009E62F4" w:rsidP="009E62F4">
      <w:pPr>
        <w:spacing w:after="0" w:line="360" w:lineRule="auto"/>
        <w:jc w:val="center"/>
        <w:rPr>
          <w:rFonts w:ascii="Times New Roman" w:eastAsia="Times New Roman" w:hAnsi="Times New Roman" w:cs="Times New Roman"/>
          <w:sz w:val="24"/>
          <w:szCs w:val="24"/>
        </w:rPr>
      </w:pPr>
    </w:p>
    <w:p w:rsidR="00F06E9E" w:rsidRPr="009E62F4" w:rsidRDefault="00F06E9E" w:rsidP="00F06E9E">
      <w:pPr>
        <w:autoSpaceDE w:val="0"/>
        <w:autoSpaceDN w:val="0"/>
        <w:adjustRightInd w:val="0"/>
        <w:spacing w:after="0" w:line="240" w:lineRule="auto"/>
        <w:jc w:val="center"/>
        <w:rPr>
          <w:rFonts w:ascii="Times New Roman" w:hAnsi="Times New Roman" w:cs="Times New Roman"/>
          <w:bCs/>
          <w:sz w:val="28"/>
          <w:szCs w:val="28"/>
        </w:rPr>
      </w:pPr>
    </w:p>
    <w:p w:rsidR="00ED4EC5" w:rsidRPr="009E62F4"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p>
    <w:p w:rsidR="000D7B6C" w:rsidRDefault="000D7B6C" w:rsidP="007A7167">
      <w:pPr>
        <w:autoSpaceDE w:val="0"/>
        <w:autoSpaceDN w:val="0"/>
        <w:adjustRightInd w:val="0"/>
        <w:spacing w:after="0" w:line="240" w:lineRule="auto"/>
        <w:jc w:val="both"/>
        <w:rPr>
          <w:rFonts w:ascii="Times New Roman" w:hAnsi="Times New Roman" w:cs="Times New Roman"/>
          <w:bCs/>
          <w:sz w:val="28"/>
          <w:szCs w:val="28"/>
          <w:lang w:eastAsia="en-US"/>
        </w:rPr>
      </w:pPr>
    </w:p>
    <w:p w:rsidR="00BD56BB" w:rsidRDefault="00BD56BB" w:rsidP="00782525">
      <w:pPr>
        <w:pStyle w:val="af0"/>
        <w:jc w:val="center"/>
        <w:rPr>
          <w:rFonts w:ascii="Times New Roman" w:eastAsiaTheme="minorEastAsia" w:hAnsi="Times New Roman" w:cs="Times New Roman"/>
          <w:sz w:val="28"/>
          <w:szCs w:val="28"/>
        </w:rPr>
      </w:pPr>
    </w:p>
    <w:p w:rsidR="009E62F4" w:rsidRDefault="009E62F4" w:rsidP="00782525">
      <w:pPr>
        <w:pStyle w:val="af0"/>
        <w:jc w:val="center"/>
        <w:rPr>
          <w:rFonts w:ascii="Times New Roman" w:hAnsi="Times New Roman" w:cs="Times New Roman"/>
          <w:b/>
          <w:bCs/>
          <w:sz w:val="28"/>
          <w:szCs w:val="28"/>
        </w:rPr>
      </w:pPr>
    </w:p>
    <w:p w:rsidR="009E62F4" w:rsidRDefault="009E62F4" w:rsidP="00782525">
      <w:pPr>
        <w:pStyle w:val="af0"/>
        <w:jc w:val="center"/>
        <w:rPr>
          <w:rFonts w:ascii="Times New Roman" w:hAnsi="Times New Roman" w:cs="Times New Roman"/>
          <w:b/>
          <w:bCs/>
          <w:sz w:val="28"/>
          <w:szCs w:val="28"/>
        </w:rPr>
      </w:pPr>
    </w:p>
    <w:p w:rsidR="009E62F4" w:rsidRDefault="009E62F4" w:rsidP="00782525">
      <w:pPr>
        <w:pStyle w:val="af0"/>
        <w:jc w:val="center"/>
        <w:rPr>
          <w:rFonts w:ascii="Times New Roman" w:hAnsi="Times New Roman" w:cs="Times New Roman"/>
          <w:b/>
          <w:bCs/>
          <w:sz w:val="28"/>
          <w:szCs w:val="28"/>
        </w:rPr>
      </w:pPr>
    </w:p>
    <w:p w:rsidR="009E62F4" w:rsidRDefault="009E62F4" w:rsidP="00782525">
      <w:pPr>
        <w:pStyle w:val="af0"/>
        <w:jc w:val="center"/>
        <w:rPr>
          <w:rFonts w:ascii="Times New Roman" w:hAnsi="Times New Roman" w:cs="Times New Roman"/>
          <w:b/>
          <w:bCs/>
          <w:sz w:val="28"/>
          <w:szCs w:val="28"/>
        </w:rPr>
      </w:pPr>
    </w:p>
    <w:p w:rsidR="009E62F4" w:rsidRDefault="009E62F4" w:rsidP="00782525">
      <w:pPr>
        <w:pStyle w:val="af0"/>
        <w:jc w:val="center"/>
        <w:rPr>
          <w:rFonts w:ascii="Times New Roman" w:hAnsi="Times New Roman" w:cs="Times New Roman"/>
          <w:b/>
          <w:bCs/>
          <w:sz w:val="28"/>
          <w:szCs w:val="28"/>
        </w:rPr>
      </w:pPr>
    </w:p>
    <w:p w:rsidR="009E62F4" w:rsidRDefault="009E62F4" w:rsidP="00782525">
      <w:pPr>
        <w:pStyle w:val="af0"/>
        <w:jc w:val="center"/>
        <w:rPr>
          <w:rFonts w:ascii="Times New Roman" w:hAnsi="Times New Roman" w:cs="Times New Roman"/>
          <w:b/>
          <w:bCs/>
          <w:sz w:val="28"/>
          <w:szCs w:val="28"/>
        </w:rPr>
      </w:pPr>
    </w:p>
    <w:p w:rsidR="009E62F4" w:rsidRDefault="009E62F4" w:rsidP="00782525">
      <w:pPr>
        <w:pStyle w:val="af0"/>
        <w:jc w:val="center"/>
        <w:rPr>
          <w:rFonts w:ascii="Times New Roman" w:hAnsi="Times New Roman" w:cs="Times New Roman"/>
          <w:b/>
          <w:bCs/>
          <w:sz w:val="28"/>
          <w:szCs w:val="28"/>
        </w:rPr>
      </w:pPr>
    </w:p>
    <w:p w:rsidR="00ED4EC5" w:rsidRPr="007A7167" w:rsidRDefault="009E62F4" w:rsidP="00782525">
      <w:pPr>
        <w:pStyle w:val="af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Поурочное </w:t>
      </w:r>
      <w:r w:rsidR="00ED4EC5" w:rsidRPr="007A7167">
        <w:rPr>
          <w:rFonts w:ascii="Times New Roman" w:hAnsi="Times New Roman" w:cs="Times New Roman"/>
          <w:b/>
          <w:bCs/>
          <w:sz w:val="28"/>
          <w:szCs w:val="28"/>
        </w:rPr>
        <w:t xml:space="preserve"> планирование</w:t>
      </w:r>
    </w:p>
    <w:p w:rsidR="00ED4EC5" w:rsidRPr="007A7167" w:rsidRDefault="00ED4EC5" w:rsidP="00F06E9E">
      <w:pPr>
        <w:pStyle w:val="af0"/>
        <w:jc w:val="center"/>
        <w:rPr>
          <w:rFonts w:ascii="Times New Roman" w:hAnsi="Times New Roman" w:cs="Times New Roman"/>
          <w:b/>
          <w:bCs/>
          <w:sz w:val="28"/>
          <w:szCs w:val="28"/>
        </w:rPr>
      </w:pPr>
      <w:r w:rsidRPr="007A7167">
        <w:rPr>
          <w:rFonts w:ascii="Times New Roman" w:hAnsi="Times New Roman" w:cs="Times New Roman"/>
          <w:b/>
          <w:bCs/>
          <w:sz w:val="28"/>
          <w:szCs w:val="28"/>
        </w:rPr>
        <w:t>10 КЛАСС</w:t>
      </w:r>
    </w:p>
    <w:p w:rsidR="007A7167" w:rsidRDefault="00CE62E5" w:rsidP="007A7167">
      <w:pPr>
        <w:pStyle w:val="af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CE62E5" w:rsidRPr="007A7167" w:rsidRDefault="00CE62E5" w:rsidP="007A7167">
      <w:pPr>
        <w:pStyle w:val="af0"/>
        <w:jc w:val="both"/>
        <w:rPr>
          <w:rFonts w:ascii="Times New Roman" w:hAnsi="Times New Roman" w:cs="Times New Roman"/>
          <w:sz w:val="28"/>
          <w:szCs w:val="28"/>
        </w:rPr>
      </w:pPr>
      <w:r>
        <w:rPr>
          <w:rFonts w:ascii="Times New Roman" w:hAnsi="Times New Roman" w:cs="Times New Roman"/>
          <w:color w:val="000000"/>
          <w:sz w:val="28"/>
          <w:szCs w:val="28"/>
        </w:rPr>
        <w:t>Курсивом в плане выделен материал, который подлежит изучению, но не включается в требования к уровню подготовки выпускников.</w:t>
      </w:r>
    </w:p>
    <w:p w:rsidR="00ED4EC5" w:rsidRPr="007A7167" w:rsidRDefault="00ED4EC5" w:rsidP="007A7167">
      <w:pPr>
        <w:pStyle w:val="af0"/>
        <w:jc w:val="both"/>
        <w:rPr>
          <w:rFonts w:ascii="Times New Roman" w:hAnsi="Times New Roman" w:cs="Times New Roman"/>
          <w:sz w:val="28"/>
          <w:szCs w:val="28"/>
        </w:rPr>
      </w:pPr>
    </w:p>
    <w:tbl>
      <w:tblPr>
        <w:tblW w:w="9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669"/>
        <w:gridCol w:w="1134"/>
        <w:gridCol w:w="1774"/>
      </w:tblGrid>
      <w:tr w:rsidR="00F460C1" w:rsidRPr="007A7167" w:rsidTr="00F460C1">
        <w:trPr>
          <w:trHeight w:val="1104"/>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 п/п</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sz w:val="28"/>
                <w:szCs w:val="28"/>
                <w:lang w:eastAsia="en-US"/>
              </w:rPr>
              <w:t>Наименование разделов и тем</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Кол-во часов</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D35C64" w:rsidP="00D35C6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ЭОР</w:t>
            </w:r>
          </w:p>
        </w:tc>
      </w:tr>
      <w:tr w:rsidR="00F460C1" w:rsidRPr="007A7167" w:rsidTr="00F460C1">
        <w:trPr>
          <w:trHeight w:val="343"/>
          <w:jc w:val="center"/>
        </w:trPr>
        <w:tc>
          <w:tcPr>
            <w:tcW w:w="7371" w:type="dxa"/>
            <w:gridSpan w:val="3"/>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b/>
                <w:bCs/>
                <w:sz w:val="28"/>
                <w:szCs w:val="28"/>
              </w:rPr>
              <w:t>Производство, труд и технологии (16 ч)</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
                <w:bCs/>
                <w:sz w:val="28"/>
                <w:szCs w:val="28"/>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sz w:val="28"/>
                <w:szCs w:val="28"/>
              </w:rPr>
              <w:t>Технология</w:t>
            </w:r>
            <w:r w:rsidRPr="007A7167">
              <w:rPr>
                <w:rFonts w:ascii="Times New Roman" w:hAnsi="Times New Roman" w:cs="Times New Roman"/>
                <w:sz w:val="28"/>
                <w:szCs w:val="28"/>
              </w:rPr>
              <w:t xml:space="preserve"> как  часть общечеловеческой культуры. Пр.</w:t>
            </w:r>
            <w:r>
              <w:rPr>
                <w:rFonts w:ascii="Times New Roman" w:hAnsi="Times New Roman" w:cs="Times New Roman"/>
                <w:sz w:val="28"/>
                <w:szCs w:val="28"/>
              </w:rPr>
              <w:t>р.</w:t>
            </w:r>
            <w:r w:rsidRPr="007A7167">
              <w:rPr>
                <w:rFonts w:ascii="Times New Roman" w:hAnsi="Times New Roman" w:cs="Times New Roman"/>
                <w:b/>
                <w:sz w:val="28"/>
                <w:szCs w:val="28"/>
              </w:rPr>
              <w:t xml:space="preserve"> </w:t>
            </w:r>
            <w:r w:rsidRPr="007A7167">
              <w:rPr>
                <w:rFonts w:ascii="Times New Roman" w:hAnsi="Times New Roman" w:cs="Times New Roman"/>
                <w:bCs/>
                <w:sz w:val="28"/>
                <w:szCs w:val="28"/>
                <w:lang w:eastAsia="en-US"/>
              </w:rPr>
              <w:t>«</w:t>
            </w:r>
            <w:r>
              <w:rPr>
                <w:rFonts w:ascii="Times New Roman" w:hAnsi="Times New Roman" w:cs="Times New Roman"/>
                <w:bCs/>
                <w:sz w:val="28"/>
                <w:szCs w:val="28"/>
                <w:lang w:eastAsia="en-US"/>
              </w:rPr>
              <w:t xml:space="preserve">Подготовка докладов об интересующем открытии  в области </w:t>
            </w:r>
            <w:r w:rsidRPr="007A7167">
              <w:rPr>
                <w:rFonts w:ascii="Times New Roman" w:hAnsi="Times New Roman" w:cs="Times New Roman"/>
                <w:bCs/>
                <w:sz w:val="28"/>
                <w:szCs w:val="28"/>
                <w:lang w:eastAsia="en-US"/>
              </w:rPr>
              <w:t xml:space="preserve"> техники</w:t>
            </w:r>
            <w:r>
              <w:rPr>
                <w:rFonts w:ascii="Times New Roman" w:hAnsi="Times New Roman" w:cs="Times New Roman"/>
                <w:bCs/>
                <w:sz w:val="28"/>
                <w:szCs w:val="28"/>
                <w:lang w:eastAsia="en-US"/>
              </w:rPr>
              <w:t xml:space="preserve"> и технологии</w:t>
            </w:r>
            <w:r w:rsidRPr="007A7167">
              <w:rPr>
                <w:rFonts w:ascii="Times New Roman" w:hAnsi="Times New Roman" w:cs="Times New Roman"/>
                <w:bCs/>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Технология</w:t>
            </w:r>
            <w:r w:rsidRPr="007A7167">
              <w:rPr>
                <w:rFonts w:ascii="Times New Roman" w:hAnsi="Times New Roman" w:cs="Times New Roman"/>
                <w:sz w:val="28"/>
                <w:szCs w:val="28"/>
              </w:rPr>
              <w:t xml:space="preserve"> как  часть</w:t>
            </w:r>
            <w:r>
              <w:rPr>
                <w:rFonts w:ascii="Times New Roman" w:hAnsi="Times New Roman" w:cs="Times New Roman"/>
                <w:sz w:val="28"/>
                <w:szCs w:val="28"/>
              </w:rPr>
              <w:t xml:space="preserve"> общечеловеческой культуры. Пр.р.</w:t>
            </w:r>
            <w:r w:rsidRPr="007A7167">
              <w:rPr>
                <w:rFonts w:ascii="Times New Roman" w:hAnsi="Times New Roman" w:cs="Times New Roman"/>
                <w:bCs/>
                <w:sz w:val="28"/>
                <w:szCs w:val="28"/>
                <w:lang w:eastAsia="en-US"/>
              </w:rPr>
              <w:t>«</w:t>
            </w:r>
            <w:r>
              <w:rPr>
                <w:rFonts w:ascii="Times New Roman" w:hAnsi="Times New Roman" w:cs="Times New Roman"/>
                <w:bCs/>
                <w:sz w:val="28"/>
                <w:szCs w:val="28"/>
                <w:lang w:eastAsia="en-US"/>
              </w:rPr>
              <w:t xml:space="preserve"> Попытка р</w:t>
            </w:r>
            <w:r w:rsidRPr="007A7167">
              <w:rPr>
                <w:rFonts w:ascii="Times New Roman" w:hAnsi="Times New Roman" w:cs="Times New Roman"/>
                <w:bCs/>
                <w:sz w:val="28"/>
                <w:szCs w:val="28"/>
                <w:lang w:eastAsia="en-US"/>
              </w:rPr>
              <w:t>еконструкция исторической ситуации».</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3</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bCs/>
                <w:i/>
                <w:sz w:val="28"/>
                <w:szCs w:val="28"/>
                <w:lang w:eastAsia="en-US"/>
              </w:rPr>
              <w:t>Взаимосвязь науки, техники, технологии и производств</w:t>
            </w:r>
            <w:r>
              <w:rPr>
                <w:rFonts w:ascii="Times New Roman" w:hAnsi="Times New Roman" w:cs="Times New Roman"/>
                <w:bCs/>
                <w:i/>
                <w:sz w:val="28"/>
                <w:szCs w:val="28"/>
                <w:lang w:eastAsia="en-US"/>
              </w:rPr>
              <w:t>а Пр.р. «</w:t>
            </w:r>
            <w:r>
              <w:rPr>
                <w:rFonts w:ascii="Times New Roman" w:hAnsi="Times New Roman" w:cs="Times New Roman"/>
                <w:bCs/>
                <w:sz w:val="28"/>
                <w:szCs w:val="28"/>
                <w:lang w:eastAsia="en-US"/>
              </w:rPr>
              <w:t xml:space="preserve">Подготовка докладов об интересующем открытии  в области науки  </w:t>
            </w:r>
            <w:r w:rsidRPr="007A7167">
              <w:rPr>
                <w:rFonts w:ascii="Times New Roman" w:hAnsi="Times New Roman" w:cs="Times New Roman"/>
                <w:bCs/>
                <w:sz w:val="28"/>
                <w:szCs w:val="28"/>
                <w:lang w:eastAsia="en-US"/>
              </w:rPr>
              <w:t xml:space="preserve"> техники».</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4</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bCs/>
                <w:sz w:val="28"/>
                <w:szCs w:val="28"/>
                <w:lang w:eastAsia="en-US"/>
              </w:rPr>
              <w:t>Промышленные технологии и глобальные проблемы человечеств</w:t>
            </w:r>
            <w:r>
              <w:rPr>
                <w:rFonts w:ascii="Times New Roman" w:hAnsi="Times New Roman" w:cs="Times New Roman"/>
                <w:bCs/>
                <w:sz w:val="28"/>
                <w:szCs w:val="28"/>
                <w:lang w:eastAsia="en-US"/>
              </w:rPr>
              <w:t>а.</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5</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2B68B0">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 xml:space="preserve">Промышленные технологии и глобальные проблемы человечества. </w:t>
            </w:r>
            <w:r>
              <w:rPr>
                <w:rFonts w:ascii="Times New Roman" w:hAnsi="Times New Roman" w:cs="Times New Roman"/>
                <w:bCs/>
                <w:sz w:val="28"/>
                <w:szCs w:val="28"/>
                <w:lang w:eastAsia="en-US"/>
              </w:rPr>
              <w:t xml:space="preserve">Пр.р. </w:t>
            </w:r>
            <w:r w:rsidRPr="002B68B0">
              <w:rPr>
                <w:rFonts w:ascii="Times New Roman" w:hAnsi="Times New Roman" w:cs="Times New Roman"/>
                <w:bCs/>
                <w:sz w:val="28"/>
                <w:szCs w:val="28"/>
                <w:lang w:eastAsia="en-US"/>
              </w:rPr>
              <w:t>«Посадка деревьев и кустарников</w:t>
            </w:r>
            <w:r>
              <w:rPr>
                <w:rFonts w:ascii="Times New Roman" w:hAnsi="Times New Roman" w:cs="Times New Roman"/>
                <w:bCs/>
                <w:sz w:val="28"/>
                <w:szCs w:val="28"/>
                <w:lang w:eastAsia="en-US"/>
              </w:rPr>
              <w:t xml:space="preserve"> возле школы</w:t>
            </w:r>
            <w:r w:rsidRPr="002B68B0">
              <w:rPr>
                <w:rFonts w:ascii="Times New Roman" w:hAnsi="Times New Roman" w:cs="Times New Roman"/>
                <w:bCs/>
                <w:sz w:val="28"/>
                <w:szCs w:val="28"/>
                <w:lang w:eastAsia="en-US"/>
              </w:rPr>
              <w:t>»</w:t>
            </w:r>
            <w:r w:rsidRPr="007A7167">
              <w:rPr>
                <w:rFonts w:ascii="Times New Roman" w:hAnsi="Times New Roman" w:cs="Times New Roman"/>
                <w:bCs/>
                <w:sz w:val="28"/>
                <w:szCs w:val="28"/>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6</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Промышленные технологии и глобальные проблемы человечеств</w:t>
            </w:r>
            <w:r>
              <w:rPr>
                <w:rFonts w:ascii="Times New Roman" w:hAnsi="Times New Roman" w:cs="Times New Roman"/>
                <w:bCs/>
                <w:sz w:val="28"/>
                <w:szCs w:val="28"/>
                <w:lang w:eastAsia="en-US"/>
              </w:rPr>
              <w:t>а.</w:t>
            </w:r>
            <w:r w:rsidRPr="007A7167">
              <w:rPr>
                <w:rFonts w:ascii="Times New Roman" w:hAnsi="Times New Roman" w:cs="Times New Roman"/>
                <w:bCs/>
                <w:sz w:val="28"/>
                <w:szCs w:val="28"/>
                <w:lang w:eastAsia="en-US"/>
              </w:rPr>
              <w:t xml:space="preserve"> </w:t>
            </w:r>
            <w:r>
              <w:rPr>
                <w:rFonts w:ascii="Times New Roman" w:hAnsi="Times New Roman" w:cs="Times New Roman"/>
                <w:bCs/>
                <w:sz w:val="28"/>
                <w:szCs w:val="28"/>
                <w:lang w:eastAsia="en-US"/>
              </w:rPr>
              <w:t>Пр.р. «Определение наличия нитратов и нитритов в пищевых продуктах»</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7</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Промышленные технологии и глобальные пр</w:t>
            </w:r>
            <w:r>
              <w:rPr>
                <w:rFonts w:ascii="Times New Roman" w:hAnsi="Times New Roman" w:cs="Times New Roman"/>
                <w:bCs/>
                <w:sz w:val="28"/>
                <w:szCs w:val="28"/>
                <w:lang w:eastAsia="en-US"/>
              </w:rPr>
              <w:t>облемы человечества. Пр.р. «Оценка запыленности воздуха»</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2B68B0"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2B68B0">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2B68B0"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8</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Способы снижения негативного влияния производства на окружающую среду</w:t>
            </w:r>
            <w:r>
              <w:rPr>
                <w:rFonts w:ascii="Times New Roman" w:hAnsi="Times New Roman" w:cs="Times New Roman"/>
                <w:bCs/>
                <w:sz w:val="28"/>
                <w:szCs w:val="28"/>
                <w:lang w:eastAsia="en-US"/>
              </w:rPr>
              <w:t>. Пр.р. «Оценка качества пресной воды».</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9</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Способы снижения негативного влияния производства н</w:t>
            </w:r>
            <w:r>
              <w:rPr>
                <w:rFonts w:ascii="Times New Roman" w:hAnsi="Times New Roman" w:cs="Times New Roman"/>
                <w:bCs/>
                <w:sz w:val="28"/>
                <w:szCs w:val="28"/>
                <w:lang w:eastAsia="en-US"/>
              </w:rPr>
              <w:t>а окружающую среду</w:t>
            </w:r>
            <w:r w:rsidRPr="007A7167">
              <w:rPr>
                <w:rFonts w:ascii="Times New Roman" w:hAnsi="Times New Roman" w:cs="Times New Roman"/>
                <w:bCs/>
                <w:sz w:val="28"/>
                <w:szCs w:val="28"/>
                <w:lang w:eastAsia="en-US"/>
              </w:rPr>
              <w:t>.</w:t>
            </w:r>
            <w:r>
              <w:rPr>
                <w:rFonts w:ascii="Times New Roman" w:hAnsi="Times New Roman" w:cs="Times New Roman"/>
                <w:bCs/>
                <w:sz w:val="28"/>
                <w:szCs w:val="28"/>
                <w:lang w:eastAsia="en-US"/>
              </w:rPr>
              <w:t xml:space="preserve"> Пр.р. «Оценка уровня радиации»</w:t>
            </w:r>
            <w:r w:rsidRPr="007A7167">
              <w:rPr>
                <w:rFonts w:ascii="Times New Roman" w:hAnsi="Times New Roman" w:cs="Times New Roman"/>
                <w:bCs/>
                <w:sz w:val="28"/>
                <w:szCs w:val="28"/>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10</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i/>
                <w:sz w:val="28"/>
                <w:szCs w:val="28"/>
                <w:lang w:eastAsia="en-US"/>
              </w:rPr>
            </w:pPr>
            <w:r w:rsidRPr="007A7167">
              <w:rPr>
                <w:rFonts w:ascii="Times New Roman" w:hAnsi="Times New Roman" w:cs="Times New Roman"/>
                <w:bCs/>
                <w:i/>
                <w:sz w:val="28"/>
                <w:szCs w:val="28"/>
                <w:lang w:eastAsia="en-US"/>
              </w:rPr>
              <w:t>Экологическое сознание и мо</w:t>
            </w:r>
            <w:r>
              <w:rPr>
                <w:rFonts w:ascii="Times New Roman" w:hAnsi="Times New Roman" w:cs="Times New Roman"/>
                <w:bCs/>
                <w:i/>
                <w:sz w:val="28"/>
                <w:szCs w:val="28"/>
                <w:lang w:eastAsia="en-US"/>
              </w:rPr>
              <w:t>раль в техногенном мире. Пр.р. «Уборка мусора около школы</w:t>
            </w:r>
            <w:r w:rsidRPr="007A7167">
              <w:rPr>
                <w:rFonts w:ascii="Times New Roman" w:hAnsi="Times New Roman" w:cs="Times New Roman"/>
                <w:bCs/>
                <w:i/>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i/>
                <w:sz w:val="28"/>
                <w:szCs w:val="28"/>
                <w:lang w:eastAsia="en-US"/>
              </w:rPr>
            </w:pPr>
            <w:r w:rsidRPr="007A7167">
              <w:rPr>
                <w:rFonts w:ascii="Times New Roman" w:hAnsi="Times New Roman" w:cs="Times New Roman"/>
                <w:bCs/>
                <w:i/>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i/>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11</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bCs/>
                <w:sz w:val="28"/>
                <w:szCs w:val="28"/>
                <w:lang w:eastAsia="en-US"/>
              </w:rPr>
              <w:t xml:space="preserve">Перспективные направления развития </w:t>
            </w:r>
            <w:r w:rsidRPr="007A7167">
              <w:rPr>
                <w:rFonts w:ascii="Times New Roman" w:hAnsi="Times New Roman" w:cs="Times New Roman"/>
                <w:bCs/>
                <w:sz w:val="28"/>
                <w:szCs w:val="28"/>
                <w:lang w:eastAsia="en-US"/>
              </w:rPr>
              <w:lastRenderedPageBreak/>
              <w:t xml:space="preserve">современных технологий. </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lastRenderedPageBreak/>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12</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Перспективные направления развития совр</w:t>
            </w:r>
            <w:r>
              <w:rPr>
                <w:rFonts w:ascii="Times New Roman" w:hAnsi="Times New Roman" w:cs="Times New Roman"/>
                <w:bCs/>
                <w:sz w:val="28"/>
                <w:szCs w:val="28"/>
                <w:lang w:eastAsia="en-US"/>
              </w:rPr>
              <w:t>еменных технологий</w:t>
            </w:r>
            <w:r w:rsidRPr="007A7167">
              <w:rPr>
                <w:rFonts w:ascii="Times New Roman" w:hAnsi="Times New Roman" w:cs="Times New Roman"/>
                <w:bCs/>
                <w:sz w:val="28"/>
                <w:szCs w:val="28"/>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13</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Перспективные направления развития совр</w:t>
            </w:r>
            <w:r>
              <w:rPr>
                <w:rFonts w:ascii="Times New Roman" w:hAnsi="Times New Roman" w:cs="Times New Roman"/>
                <w:bCs/>
                <w:sz w:val="28"/>
                <w:szCs w:val="28"/>
                <w:lang w:eastAsia="en-US"/>
              </w:rPr>
              <w:t>еменных технологий</w:t>
            </w:r>
            <w:r w:rsidRPr="007A7167">
              <w:rPr>
                <w:rFonts w:ascii="Times New Roman" w:hAnsi="Times New Roman" w:cs="Times New Roman"/>
                <w:bCs/>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14</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Перспективные н</w:t>
            </w:r>
            <w:r>
              <w:rPr>
                <w:rFonts w:ascii="Times New Roman" w:hAnsi="Times New Roman" w:cs="Times New Roman"/>
                <w:bCs/>
                <w:sz w:val="28"/>
                <w:szCs w:val="28"/>
                <w:lang w:eastAsia="en-US"/>
              </w:rPr>
              <w:t xml:space="preserve">аправления развития современных </w:t>
            </w:r>
            <w:r w:rsidRPr="007A7167">
              <w:rPr>
                <w:rFonts w:ascii="Times New Roman" w:hAnsi="Times New Roman" w:cs="Times New Roman"/>
                <w:bCs/>
                <w:sz w:val="28"/>
                <w:szCs w:val="28"/>
                <w:lang w:eastAsia="en-US"/>
              </w:rPr>
              <w:t xml:space="preserve">технологий. </w:t>
            </w:r>
            <w:r w:rsidRPr="00CE62E5">
              <w:rPr>
                <w:rFonts w:ascii="Times New Roman" w:hAnsi="Times New Roman" w:cs="Times New Roman"/>
                <w:bCs/>
                <w:sz w:val="28"/>
                <w:szCs w:val="28"/>
                <w:lang w:eastAsia="en-US"/>
              </w:rPr>
              <w:t>Пр.р. «Посещение промышленного предприятия».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15</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i/>
                <w:sz w:val="28"/>
                <w:szCs w:val="28"/>
                <w:lang w:eastAsia="en-US"/>
              </w:rPr>
            </w:pPr>
            <w:r w:rsidRPr="007A7167">
              <w:rPr>
                <w:rFonts w:ascii="Times New Roman" w:hAnsi="Times New Roman" w:cs="Times New Roman"/>
                <w:bCs/>
                <w:sz w:val="28"/>
                <w:szCs w:val="28"/>
                <w:lang w:eastAsia="en-US"/>
              </w:rPr>
              <w:t xml:space="preserve"> </w:t>
            </w:r>
            <w:r w:rsidRPr="007A7167">
              <w:rPr>
                <w:rFonts w:ascii="Times New Roman" w:hAnsi="Times New Roman" w:cs="Times New Roman"/>
                <w:bCs/>
                <w:i/>
                <w:sz w:val="28"/>
                <w:szCs w:val="28"/>
                <w:lang w:eastAsia="en-US"/>
              </w:rPr>
              <w:t>Новые принципы организации современного производства.</w:t>
            </w:r>
            <w:r w:rsidRPr="007A7167">
              <w:rPr>
                <w:rFonts w:ascii="Times New Roman" w:hAnsi="Times New Roman" w:cs="Times New Roman"/>
                <w:b/>
                <w:bCs/>
                <w:i/>
                <w:sz w:val="28"/>
                <w:szCs w:val="28"/>
                <w:lang w:eastAsia="en-US"/>
              </w:rPr>
              <w:t xml:space="preserve"> </w:t>
            </w:r>
            <w:r w:rsidRPr="007A7167">
              <w:rPr>
                <w:rFonts w:ascii="Times New Roman" w:hAnsi="Times New Roman" w:cs="Times New Roman"/>
                <w:bCs/>
                <w:i/>
                <w:sz w:val="28"/>
                <w:szCs w:val="28"/>
                <w:lang w:eastAsia="en-US"/>
              </w:rPr>
              <w:t>Пр.р. «</w:t>
            </w:r>
            <w:r>
              <w:rPr>
                <w:rFonts w:ascii="Times New Roman" w:hAnsi="Times New Roman" w:cs="Times New Roman"/>
                <w:bCs/>
                <w:i/>
                <w:sz w:val="28"/>
                <w:szCs w:val="28"/>
                <w:lang w:eastAsia="en-US"/>
              </w:rPr>
              <w:t xml:space="preserve"> Подготовка рекомендаций</w:t>
            </w:r>
            <w:r w:rsidRPr="007A7167">
              <w:rPr>
                <w:rFonts w:ascii="Times New Roman" w:hAnsi="Times New Roman" w:cs="Times New Roman"/>
                <w:bCs/>
                <w:i/>
                <w:sz w:val="28"/>
                <w:szCs w:val="28"/>
                <w:lang w:eastAsia="en-US"/>
              </w:rPr>
              <w:t xml:space="preserve"> по внедрению новых технологий</w:t>
            </w:r>
            <w:r>
              <w:rPr>
                <w:rFonts w:ascii="Times New Roman" w:hAnsi="Times New Roman" w:cs="Times New Roman"/>
                <w:bCs/>
                <w:i/>
                <w:sz w:val="28"/>
                <w:szCs w:val="28"/>
                <w:lang w:eastAsia="en-US"/>
              </w:rPr>
              <w:t xml:space="preserve"> и оборудования в домашнем хозяйстве</w:t>
            </w:r>
            <w:r w:rsidRPr="007A7167">
              <w:rPr>
                <w:rFonts w:ascii="Times New Roman" w:hAnsi="Times New Roman" w:cs="Times New Roman"/>
                <w:bCs/>
                <w:i/>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i/>
                <w:sz w:val="28"/>
                <w:szCs w:val="28"/>
                <w:lang w:eastAsia="en-US"/>
              </w:rPr>
            </w:pPr>
            <w:r w:rsidRPr="007A7167">
              <w:rPr>
                <w:rFonts w:ascii="Times New Roman" w:hAnsi="Times New Roman" w:cs="Times New Roman"/>
                <w:bCs/>
                <w:i/>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i/>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16</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i/>
                <w:sz w:val="28"/>
                <w:szCs w:val="28"/>
                <w:lang w:eastAsia="en-US"/>
              </w:rPr>
            </w:pPr>
            <w:r w:rsidRPr="007A7167">
              <w:rPr>
                <w:rFonts w:ascii="Times New Roman" w:hAnsi="Times New Roman" w:cs="Times New Roman"/>
                <w:bCs/>
                <w:sz w:val="28"/>
                <w:szCs w:val="28"/>
                <w:lang w:eastAsia="en-US"/>
              </w:rPr>
              <w:t xml:space="preserve"> </w:t>
            </w:r>
            <w:r w:rsidRPr="007A7167">
              <w:rPr>
                <w:rFonts w:ascii="Times New Roman" w:hAnsi="Times New Roman" w:cs="Times New Roman"/>
                <w:bCs/>
                <w:i/>
                <w:sz w:val="28"/>
                <w:szCs w:val="28"/>
                <w:lang w:eastAsia="en-US"/>
              </w:rPr>
              <w:t>Автоматизация технологических процессов. Пр. р. «Экскурсия на</w:t>
            </w:r>
            <w:r>
              <w:rPr>
                <w:rFonts w:ascii="Times New Roman" w:hAnsi="Times New Roman" w:cs="Times New Roman"/>
                <w:bCs/>
                <w:i/>
                <w:sz w:val="28"/>
                <w:szCs w:val="28"/>
                <w:lang w:eastAsia="en-US"/>
              </w:rPr>
              <w:t xml:space="preserve"> современное производственное </w:t>
            </w:r>
            <w:r w:rsidRPr="007A7167">
              <w:rPr>
                <w:rFonts w:ascii="Times New Roman" w:hAnsi="Times New Roman" w:cs="Times New Roman"/>
                <w:bCs/>
                <w:i/>
                <w:sz w:val="28"/>
                <w:szCs w:val="28"/>
                <w:lang w:eastAsia="en-US"/>
              </w:rPr>
              <w:t xml:space="preserve"> предприятие».</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i/>
                <w:sz w:val="28"/>
                <w:szCs w:val="28"/>
                <w:lang w:eastAsia="en-US"/>
              </w:rPr>
            </w:pPr>
            <w:r w:rsidRPr="007A7167">
              <w:rPr>
                <w:rFonts w:ascii="Times New Roman" w:hAnsi="Times New Roman" w:cs="Times New Roman"/>
                <w:bCs/>
                <w:i/>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i/>
                <w:sz w:val="28"/>
                <w:szCs w:val="28"/>
                <w:lang w:eastAsia="en-US"/>
              </w:rPr>
            </w:pPr>
          </w:p>
        </w:tc>
      </w:tr>
      <w:tr w:rsidR="00F460C1" w:rsidRPr="007A7167" w:rsidTr="00F460C1">
        <w:trPr>
          <w:trHeight w:val="343"/>
          <w:jc w:val="center"/>
        </w:trPr>
        <w:tc>
          <w:tcPr>
            <w:tcW w:w="7371" w:type="dxa"/>
            <w:gridSpan w:val="3"/>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
                <w:bCs/>
                <w:sz w:val="28"/>
                <w:szCs w:val="28"/>
              </w:rPr>
            </w:pPr>
            <w:r w:rsidRPr="007A7167">
              <w:rPr>
                <w:rFonts w:ascii="Times New Roman" w:hAnsi="Times New Roman" w:cs="Times New Roman"/>
                <w:b/>
                <w:bCs/>
                <w:sz w:val="28"/>
                <w:szCs w:val="28"/>
              </w:rPr>
              <w:t>Технология проектирования и создания материальных объектов или услуг. Творческая проектная деятельность</w:t>
            </w:r>
          </w:p>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(16</w:t>
            </w:r>
            <w:r w:rsidRPr="007A7167">
              <w:rPr>
                <w:rFonts w:ascii="Times New Roman" w:hAnsi="Times New Roman" w:cs="Times New Roman"/>
                <w:b/>
                <w:bCs/>
                <w:sz w:val="28"/>
                <w:szCs w:val="28"/>
              </w:rPr>
              <w:t>ч)</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
                <w:bCs/>
                <w:sz w:val="28"/>
                <w:szCs w:val="28"/>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17</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bCs/>
                <w:sz w:val="28"/>
                <w:szCs w:val="28"/>
                <w:lang w:eastAsia="en-US"/>
              </w:rPr>
              <w:t xml:space="preserve">Понятие творчества. </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18</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Понятие творчества. Пр.р. «</w:t>
            </w:r>
            <w:r>
              <w:rPr>
                <w:rFonts w:ascii="Times New Roman" w:hAnsi="Times New Roman" w:cs="Times New Roman"/>
                <w:bCs/>
                <w:sz w:val="28"/>
                <w:szCs w:val="28"/>
                <w:lang w:eastAsia="en-US"/>
              </w:rPr>
              <w:t>Упражнения на р</w:t>
            </w:r>
            <w:r w:rsidRPr="007A7167">
              <w:rPr>
                <w:rFonts w:ascii="Times New Roman" w:hAnsi="Times New Roman" w:cs="Times New Roman"/>
                <w:bCs/>
                <w:sz w:val="28"/>
                <w:szCs w:val="28"/>
                <w:lang w:eastAsia="en-US"/>
              </w:rPr>
              <w:t>азвитие мышления</w:t>
            </w:r>
            <w:r>
              <w:rPr>
                <w:rFonts w:ascii="Times New Roman" w:hAnsi="Times New Roman" w:cs="Times New Roman"/>
                <w:bCs/>
                <w:sz w:val="28"/>
                <w:szCs w:val="28"/>
                <w:lang w:eastAsia="en-US"/>
              </w:rPr>
              <w:t>: решение нестандартных задач</w:t>
            </w:r>
            <w:r w:rsidRPr="007A7167">
              <w:rPr>
                <w:rFonts w:ascii="Times New Roman" w:hAnsi="Times New Roman" w:cs="Times New Roman"/>
                <w:bCs/>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19</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AF0AB6"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AF0AB6">
              <w:rPr>
                <w:rFonts w:ascii="Times New Roman" w:hAnsi="Times New Roman" w:cs="Times New Roman"/>
                <w:bCs/>
                <w:sz w:val="28"/>
                <w:szCs w:val="28"/>
                <w:lang w:eastAsia="en-US"/>
              </w:rPr>
              <w:t>Защита интеллектуальной собственности. Пр.р. «</w:t>
            </w:r>
            <w:r>
              <w:rPr>
                <w:rFonts w:ascii="Times New Roman" w:hAnsi="Times New Roman" w:cs="Times New Roman"/>
                <w:bCs/>
                <w:sz w:val="28"/>
                <w:szCs w:val="28"/>
                <w:lang w:eastAsia="en-US"/>
              </w:rPr>
              <w:t>Разработка т</w:t>
            </w:r>
            <w:r w:rsidRPr="00AF0AB6">
              <w:rPr>
                <w:rFonts w:ascii="Times New Roman" w:hAnsi="Times New Roman" w:cs="Times New Roman"/>
                <w:bCs/>
                <w:sz w:val="28"/>
                <w:szCs w:val="28"/>
                <w:lang w:eastAsia="en-US"/>
              </w:rPr>
              <w:t>оварный знак</w:t>
            </w:r>
            <w:r>
              <w:rPr>
                <w:rFonts w:ascii="Times New Roman" w:hAnsi="Times New Roman" w:cs="Times New Roman"/>
                <w:bCs/>
                <w:sz w:val="28"/>
                <w:szCs w:val="28"/>
                <w:lang w:eastAsia="en-US"/>
              </w:rPr>
              <w:t>а условного предприятия</w:t>
            </w:r>
            <w:r w:rsidRPr="00AF0AB6">
              <w:rPr>
                <w:rFonts w:ascii="Times New Roman" w:hAnsi="Times New Roman" w:cs="Times New Roman"/>
                <w:bCs/>
                <w:sz w:val="28"/>
                <w:szCs w:val="28"/>
                <w:lang w:eastAsia="en-US"/>
              </w:rPr>
              <w:t>»</w:t>
            </w:r>
            <w:r>
              <w:rPr>
                <w:rFonts w:ascii="Times New Roman" w:hAnsi="Times New Roman" w:cs="Times New Roman"/>
                <w:bCs/>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C23E03"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C23E03">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C23E03"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509"/>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20</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bCs/>
                <w:sz w:val="28"/>
                <w:szCs w:val="28"/>
                <w:lang w:eastAsia="en-US"/>
              </w:rPr>
              <w:t>Методы решения творческих задач.</w:t>
            </w:r>
            <w:r>
              <w:rPr>
                <w:rFonts w:ascii="Times New Roman" w:hAnsi="Times New Roman" w:cs="Times New Roman"/>
                <w:bCs/>
                <w:sz w:val="28"/>
                <w:szCs w:val="28"/>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p>
        </w:tc>
      </w:tr>
      <w:tr w:rsidR="00F460C1" w:rsidRPr="007A7167" w:rsidTr="00F460C1">
        <w:trPr>
          <w:trHeight w:val="509"/>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21</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Методы решени</w:t>
            </w:r>
            <w:r>
              <w:rPr>
                <w:rFonts w:ascii="Times New Roman" w:hAnsi="Times New Roman" w:cs="Times New Roman"/>
                <w:bCs/>
                <w:sz w:val="28"/>
                <w:szCs w:val="28"/>
                <w:lang w:eastAsia="en-US"/>
              </w:rPr>
              <w:t>я творческих задач</w:t>
            </w:r>
            <w:r w:rsidRPr="007A7167">
              <w:rPr>
                <w:rFonts w:ascii="Times New Roman" w:hAnsi="Times New Roman" w:cs="Times New Roman"/>
                <w:bCs/>
                <w:sz w:val="28"/>
                <w:szCs w:val="28"/>
                <w:lang w:eastAsia="en-US"/>
              </w:rPr>
              <w:t>.</w:t>
            </w:r>
            <w:r>
              <w:rPr>
                <w:rFonts w:ascii="Times New Roman" w:hAnsi="Times New Roman" w:cs="Times New Roman"/>
                <w:bCs/>
                <w:sz w:val="28"/>
                <w:szCs w:val="28"/>
                <w:lang w:eastAsia="en-US"/>
              </w:rPr>
              <w:t xml:space="preserve"> Пр.р. «Игра «Ассоциативная цепочка шагов»».</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509"/>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22</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Методы решени</w:t>
            </w:r>
            <w:r>
              <w:rPr>
                <w:rFonts w:ascii="Times New Roman" w:hAnsi="Times New Roman" w:cs="Times New Roman"/>
                <w:bCs/>
                <w:sz w:val="28"/>
                <w:szCs w:val="28"/>
                <w:lang w:eastAsia="en-US"/>
              </w:rPr>
              <w:t>я творческих задач</w:t>
            </w:r>
            <w:r w:rsidRPr="007A7167">
              <w:rPr>
                <w:rFonts w:ascii="Times New Roman" w:hAnsi="Times New Roman" w:cs="Times New Roman"/>
                <w:bCs/>
                <w:sz w:val="28"/>
                <w:szCs w:val="28"/>
                <w:lang w:eastAsia="en-US"/>
              </w:rPr>
              <w:t>.</w:t>
            </w:r>
            <w:r>
              <w:rPr>
                <w:rFonts w:ascii="Times New Roman" w:hAnsi="Times New Roman" w:cs="Times New Roman"/>
                <w:bCs/>
                <w:sz w:val="28"/>
                <w:szCs w:val="28"/>
                <w:lang w:eastAsia="en-US"/>
              </w:rPr>
              <w:t xml:space="preserve"> Пр.р. «Разработка новой конструкции входной двери с помощью эвристических методов решения задач».</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509"/>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23</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Методы решения творческих задач. Пр. р. «Решение задач методом синектики».</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24</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Понятие об основах проектирования профессиональной деятельности.</w:t>
            </w:r>
            <w:r w:rsidRPr="007A7167">
              <w:rPr>
                <w:rFonts w:ascii="Times New Roman" w:hAnsi="Times New Roman" w:cs="Times New Roman"/>
                <w:b/>
                <w:sz w:val="28"/>
                <w:szCs w:val="28"/>
                <w:lang w:eastAsia="en-US"/>
              </w:rPr>
              <w:t xml:space="preserve"> </w:t>
            </w:r>
            <w:r w:rsidRPr="007A7167">
              <w:rPr>
                <w:rFonts w:ascii="Times New Roman" w:hAnsi="Times New Roman" w:cs="Times New Roman"/>
                <w:bCs/>
                <w:sz w:val="28"/>
                <w:szCs w:val="28"/>
                <w:lang w:eastAsia="en-US"/>
              </w:rPr>
              <w:t>Пр.р. «</w:t>
            </w:r>
            <w:r>
              <w:rPr>
                <w:rFonts w:ascii="Times New Roman" w:hAnsi="Times New Roman" w:cs="Times New Roman"/>
                <w:bCs/>
                <w:sz w:val="28"/>
                <w:szCs w:val="28"/>
                <w:lang w:eastAsia="en-US"/>
              </w:rPr>
              <w:t>Выполнение тестов на определение наличия к</w:t>
            </w:r>
            <w:r w:rsidRPr="007A7167">
              <w:rPr>
                <w:rFonts w:ascii="Times New Roman" w:hAnsi="Times New Roman" w:cs="Times New Roman"/>
                <w:bCs/>
                <w:sz w:val="28"/>
                <w:szCs w:val="28"/>
                <w:lang w:eastAsia="en-US"/>
              </w:rPr>
              <w:t>ачества проектировщика».</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25</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Default="00F460C1" w:rsidP="00B640C1">
            <w:pPr>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Потребительские </w:t>
            </w:r>
            <w:r w:rsidRPr="007A7167">
              <w:rPr>
                <w:rFonts w:ascii="Times New Roman" w:hAnsi="Times New Roman" w:cs="Times New Roman"/>
                <w:bCs/>
                <w:sz w:val="28"/>
                <w:szCs w:val="28"/>
                <w:lang w:eastAsia="en-US"/>
              </w:rPr>
              <w:t>качества товар</w:t>
            </w:r>
            <w:r>
              <w:rPr>
                <w:rFonts w:ascii="Times New Roman" w:hAnsi="Times New Roman" w:cs="Times New Roman"/>
                <w:bCs/>
                <w:sz w:val="28"/>
                <w:szCs w:val="28"/>
                <w:lang w:eastAsia="en-US"/>
              </w:rPr>
              <w:t>ов. Экспертиза и оценка изделия. Пр.р.</w:t>
            </w:r>
            <w:r w:rsidRPr="007A7167">
              <w:rPr>
                <w:rFonts w:ascii="Times New Roman" w:hAnsi="Times New Roman" w:cs="Times New Roman"/>
                <w:bCs/>
                <w:sz w:val="28"/>
                <w:szCs w:val="28"/>
                <w:lang w:eastAsia="en-US"/>
              </w:rPr>
              <w:t>«</w:t>
            </w:r>
            <w:r>
              <w:rPr>
                <w:rFonts w:ascii="Times New Roman" w:hAnsi="Times New Roman" w:cs="Times New Roman"/>
                <w:bCs/>
                <w:sz w:val="28"/>
                <w:szCs w:val="28"/>
                <w:lang w:eastAsia="en-US"/>
              </w:rPr>
              <w:t>Оценка объектов на основе потребительских</w:t>
            </w:r>
          </w:p>
          <w:p w:rsidR="00F460C1" w:rsidRPr="007A7167" w:rsidRDefault="00F460C1" w:rsidP="00B640C1">
            <w:pPr>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lastRenderedPageBreak/>
              <w:t xml:space="preserve"> качеств </w:t>
            </w:r>
            <w:r w:rsidRPr="007A7167">
              <w:rPr>
                <w:rFonts w:ascii="Times New Roman" w:hAnsi="Times New Roman" w:cs="Times New Roman"/>
                <w:bCs/>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lastRenderedPageBreak/>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26</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B640C1">
            <w:pPr>
              <w:autoSpaceDE w:val="0"/>
              <w:autoSpaceDN w:val="0"/>
              <w:adjustRightInd w:val="0"/>
              <w:spacing w:after="0" w:line="240" w:lineRule="auto"/>
              <w:jc w:val="center"/>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Алгоритм дизайна. Планирование проектной деятельности.</w:t>
            </w:r>
            <w:r w:rsidRPr="007A7167">
              <w:rPr>
                <w:rFonts w:ascii="Times New Roman" w:hAnsi="Times New Roman" w:cs="Times New Roman"/>
                <w:b/>
                <w:bCs/>
                <w:sz w:val="28"/>
                <w:szCs w:val="28"/>
                <w:lang w:eastAsia="en-US"/>
              </w:rPr>
              <w:t xml:space="preserve"> </w:t>
            </w:r>
            <w:r w:rsidRPr="00B640C1">
              <w:rPr>
                <w:rFonts w:ascii="Times New Roman" w:hAnsi="Times New Roman" w:cs="Times New Roman"/>
                <w:bCs/>
                <w:sz w:val="28"/>
                <w:szCs w:val="28"/>
                <w:lang w:eastAsia="en-US"/>
              </w:rPr>
              <w:t>Пр. р. «Планирование деятельности по Учебному проектированию».</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27</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Ист</w:t>
            </w:r>
            <w:r>
              <w:rPr>
                <w:rFonts w:ascii="Times New Roman" w:hAnsi="Times New Roman" w:cs="Times New Roman"/>
                <w:bCs/>
                <w:sz w:val="28"/>
                <w:szCs w:val="28"/>
                <w:lang w:eastAsia="en-US"/>
              </w:rPr>
              <w:t>очники информации при проектировании</w:t>
            </w:r>
            <w:r w:rsidRPr="007A7167">
              <w:rPr>
                <w:rFonts w:ascii="Times New Roman" w:hAnsi="Times New Roman" w:cs="Times New Roman"/>
                <w:bCs/>
                <w:sz w:val="28"/>
                <w:szCs w:val="28"/>
                <w:lang w:eastAsia="en-US"/>
              </w:rPr>
              <w:t>.</w:t>
            </w:r>
            <w:r w:rsidRPr="007A7167">
              <w:rPr>
                <w:rFonts w:ascii="Times New Roman" w:hAnsi="Times New Roman" w:cs="Times New Roman"/>
                <w:b/>
                <w:bCs/>
                <w:sz w:val="28"/>
                <w:szCs w:val="28"/>
                <w:lang w:eastAsia="en-US"/>
              </w:rPr>
              <w:t xml:space="preserve"> </w:t>
            </w:r>
            <w:r>
              <w:rPr>
                <w:rFonts w:ascii="Times New Roman" w:hAnsi="Times New Roman" w:cs="Times New Roman"/>
                <w:bCs/>
                <w:sz w:val="28"/>
                <w:szCs w:val="28"/>
                <w:lang w:eastAsia="en-US"/>
              </w:rPr>
              <w:t>Пр.р. «Воссоздание исторического ряда  объекта проектирования</w:t>
            </w:r>
            <w:r w:rsidRPr="007A7167">
              <w:rPr>
                <w:rFonts w:ascii="Times New Roman" w:hAnsi="Times New Roman" w:cs="Times New Roman"/>
                <w:bCs/>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06"/>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28</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B640C1"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Создание банка идей продуктов труда.</w:t>
            </w:r>
            <w:r w:rsidRPr="007A7167">
              <w:rPr>
                <w:rFonts w:ascii="Times New Roman" w:hAnsi="Times New Roman" w:cs="Times New Roman"/>
                <w:b/>
                <w:bCs/>
                <w:sz w:val="28"/>
                <w:szCs w:val="28"/>
                <w:lang w:eastAsia="en-US"/>
              </w:rPr>
              <w:t xml:space="preserve"> </w:t>
            </w:r>
            <w:r w:rsidRPr="00B640C1">
              <w:rPr>
                <w:rFonts w:ascii="Times New Roman" w:hAnsi="Times New Roman" w:cs="Times New Roman"/>
                <w:bCs/>
                <w:sz w:val="28"/>
                <w:szCs w:val="28"/>
                <w:lang w:eastAsia="en-US"/>
              </w:rPr>
              <w:t>Пр.р.</w:t>
            </w:r>
            <w:r>
              <w:rPr>
                <w:rFonts w:ascii="Times New Roman" w:hAnsi="Times New Roman" w:cs="Times New Roman"/>
                <w:b/>
                <w:bCs/>
                <w:sz w:val="28"/>
                <w:szCs w:val="28"/>
                <w:lang w:eastAsia="en-US"/>
              </w:rPr>
              <w:t xml:space="preserve"> </w:t>
            </w:r>
            <w:r>
              <w:rPr>
                <w:rFonts w:ascii="Times New Roman" w:hAnsi="Times New Roman" w:cs="Times New Roman"/>
                <w:bCs/>
                <w:sz w:val="28"/>
                <w:szCs w:val="28"/>
                <w:lang w:eastAsia="en-US"/>
              </w:rPr>
              <w:t>«Формирование банка идей и предложений»</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06"/>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Создание банка идей продуктов труда.</w:t>
            </w:r>
            <w:r w:rsidRPr="007A7167">
              <w:rPr>
                <w:rFonts w:ascii="Times New Roman" w:hAnsi="Times New Roman" w:cs="Times New Roman"/>
                <w:b/>
                <w:bCs/>
                <w:sz w:val="28"/>
                <w:szCs w:val="28"/>
                <w:lang w:eastAsia="en-US"/>
              </w:rPr>
              <w:t xml:space="preserve"> </w:t>
            </w:r>
            <w:r w:rsidRPr="00B640C1">
              <w:rPr>
                <w:rFonts w:ascii="Times New Roman" w:hAnsi="Times New Roman" w:cs="Times New Roman"/>
                <w:bCs/>
                <w:sz w:val="28"/>
                <w:szCs w:val="28"/>
                <w:lang w:eastAsia="en-US"/>
              </w:rPr>
              <w:t>Пр.р.</w:t>
            </w:r>
            <w:r>
              <w:rPr>
                <w:rFonts w:ascii="Times New Roman" w:hAnsi="Times New Roman" w:cs="Times New Roman"/>
                <w:bCs/>
                <w:sz w:val="28"/>
                <w:szCs w:val="28"/>
                <w:lang w:eastAsia="en-US"/>
              </w:rPr>
              <w:t xml:space="preserve"> «Выдвижение идей усовершенствования своего проектного изделия»</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Дизайн отвечает потребностям. Рынок потребительских товаров и услуг. Пр.р. «</w:t>
            </w:r>
            <w:r>
              <w:rPr>
                <w:rFonts w:ascii="Times New Roman" w:hAnsi="Times New Roman" w:cs="Times New Roman"/>
                <w:bCs/>
                <w:sz w:val="28"/>
                <w:szCs w:val="28"/>
                <w:lang w:eastAsia="en-US"/>
              </w:rPr>
              <w:t>Составление анкеты для Изучения</w:t>
            </w:r>
            <w:r w:rsidRPr="007A7167">
              <w:rPr>
                <w:rFonts w:ascii="Times New Roman" w:hAnsi="Times New Roman" w:cs="Times New Roman"/>
                <w:bCs/>
                <w:sz w:val="28"/>
                <w:szCs w:val="28"/>
                <w:lang w:eastAsia="en-US"/>
              </w:rPr>
              <w:t xml:space="preserve"> покупательского спроса».</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31</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lang w:eastAsia="en-US"/>
              </w:rPr>
              <w:t>Правовые отношения на рынке товаров</w:t>
            </w:r>
            <w:r>
              <w:rPr>
                <w:rFonts w:ascii="Times New Roman" w:hAnsi="Times New Roman" w:cs="Times New Roman"/>
                <w:sz w:val="28"/>
                <w:szCs w:val="28"/>
                <w:lang w:eastAsia="en-US"/>
              </w:rPr>
              <w:t xml:space="preserve"> и услуг</w:t>
            </w:r>
            <w:r w:rsidRPr="007A7167">
              <w:rPr>
                <w:rFonts w:ascii="Times New Roman" w:hAnsi="Times New Roman" w:cs="Times New Roman"/>
                <w:sz w:val="28"/>
                <w:szCs w:val="28"/>
                <w:lang w:eastAsia="en-US"/>
              </w:rPr>
              <w:t>.</w:t>
            </w:r>
            <w:r w:rsidRPr="007A7167">
              <w:rPr>
                <w:rFonts w:ascii="Times New Roman" w:hAnsi="Times New Roman" w:cs="Times New Roman"/>
                <w:b/>
                <w:bCs/>
                <w:sz w:val="28"/>
                <w:szCs w:val="28"/>
                <w:lang w:eastAsia="en-US"/>
              </w:rPr>
              <w:t xml:space="preserve"> </w:t>
            </w:r>
            <w:r w:rsidRPr="007A7167">
              <w:rPr>
                <w:rFonts w:ascii="Times New Roman" w:hAnsi="Times New Roman" w:cs="Times New Roman"/>
                <w:bCs/>
                <w:sz w:val="28"/>
                <w:szCs w:val="28"/>
                <w:lang w:eastAsia="en-US"/>
              </w:rPr>
              <w:t>Пр.р. «</w:t>
            </w:r>
            <w:r>
              <w:rPr>
                <w:rFonts w:ascii="Times New Roman" w:hAnsi="Times New Roman" w:cs="Times New Roman"/>
                <w:bCs/>
                <w:sz w:val="28"/>
                <w:szCs w:val="28"/>
                <w:lang w:eastAsia="en-US"/>
              </w:rPr>
              <w:t>Изучение рын</w:t>
            </w:r>
            <w:r w:rsidRPr="007A7167">
              <w:rPr>
                <w:rFonts w:ascii="Times New Roman" w:hAnsi="Times New Roman" w:cs="Times New Roman"/>
                <w:bCs/>
                <w:sz w:val="28"/>
                <w:szCs w:val="28"/>
                <w:lang w:eastAsia="en-US"/>
              </w:rPr>
              <w:t>к</w:t>
            </w:r>
            <w:r>
              <w:rPr>
                <w:rFonts w:ascii="Times New Roman" w:hAnsi="Times New Roman" w:cs="Times New Roman"/>
                <w:bCs/>
                <w:sz w:val="28"/>
                <w:szCs w:val="28"/>
                <w:lang w:eastAsia="en-US"/>
              </w:rPr>
              <w:t>а</w:t>
            </w:r>
            <w:r w:rsidRPr="007A7167">
              <w:rPr>
                <w:rFonts w:ascii="Times New Roman" w:hAnsi="Times New Roman" w:cs="Times New Roman"/>
                <w:bCs/>
                <w:sz w:val="28"/>
                <w:szCs w:val="28"/>
                <w:lang w:eastAsia="en-US"/>
              </w:rPr>
              <w:t xml:space="preserve"> потребительских товаров и услуг».</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32</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Выбор путей и способов реализации проектируемого объекта. Бизнес план.</w:t>
            </w:r>
            <w:r>
              <w:rPr>
                <w:rFonts w:ascii="Times New Roman" w:hAnsi="Times New Roman" w:cs="Times New Roman"/>
                <w:sz w:val="28"/>
                <w:szCs w:val="28"/>
                <w:lang w:eastAsia="en-US"/>
              </w:rPr>
              <w:t xml:space="preserve"> Пр.р. «Составление бизнес- плана для проектируемого изделия»</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33</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Резерв учебного времени.</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34</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sz w:val="28"/>
                <w:szCs w:val="28"/>
                <w:lang w:eastAsia="en-US"/>
              </w:rPr>
              <w:t>Резерв учебного времени.</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p>
        </w:tc>
      </w:tr>
    </w:tbl>
    <w:p w:rsidR="00ED4EC5" w:rsidRPr="007A7167" w:rsidRDefault="00ED4EC5" w:rsidP="007A7167">
      <w:pPr>
        <w:spacing w:line="240" w:lineRule="auto"/>
        <w:jc w:val="both"/>
        <w:rPr>
          <w:rFonts w:ascii="Times New Roman" w:hAnsi="Times New Roman" w:cs="Times New Roman"/>
          <w:sz w:val="28"/>
          <w:szCs w:val="28"/>
        </w:rPr>
      </w:pPr>
    </w:p>
    <w:p w:rsidR="00ED4EC5" w:rsidRDefault="00ED4EC5" w:rsidP="007A7167">
      <w:pPr>
        <w:spacing w:line="240" w:lineRule="auto"/>
        <w:jc w:val="both"/>
        <w:rPr>
          <w:rFonts w:ascii="Times New Roman" w:hAnsi="Times New Roman" w:cs="Times New Roman"/>
          <w:sz w:val="28"/>
          <w:szCs w:val="28"/>
        </w:rPr>
      </w:pPr>
    </w:p>
    <w:p w:rsidR="00C23E03" w:rsidRDefault="00C23E03" w:rsidP="007A7167">
      <w:pPr>
        <w:spacing w:line="240" w:lineRule="auto"/>
        <w:jc w:val="both"/>
        <w:rPr>
          <w:rFonts w:ascii="Times New Roman" w:hAnsi="Times New Roman" w:cs="Times New Roman"/>
          <w:sz w:val="28"/>
          <w:szCs w:val="28"/>
        </w:rPr>
      </w:pPr>
    </w:p>
    <w:p w:rsidR="009E62F4" w:rsidRDefault="009E62F4" w:rsidP="009E62F4">
      <w:pPr>
        <w:spacing w:line="240" w:lineRule="auto"/>
        <w:jc w:val="center"/>
        <w:rPr>
          <w:rFonts w:ascii="Times New Roman" w:hAnsi="Times New Roman" w:cs="Times New Roman"/>
          <w:b/>
          <w:sz w:val="28"/>
          <w:szCs w:val="28"/>
        </w:rPr>
      </w:pPr>
    </w:p>
    <w:p w:rsidR="009E62F4" w:rsidRDefault="009E62F4" w:rsidP="009E62F4">
      <w:pPr>
        <w:spacing w:line="240" w:lineRule="auto"/>
        <w:jc w:val="center"/>
        <w:rPr>
          <w:rFonts w:ascii="Times New Roman" w:hAnsi="Times New Roman" w:cs="Times New Roman"/>
          <w:b/>
          <w:sz w:val="28"/>
          <w:szCs w:val="28"/>
        </w:rPr>
      </w:pPr>
    </w:p>
    <w:p w:rsidR="009E62F4" w:rsidRDefault="009E62F4" w:rsidP="009E62F4">
      <w:pPr>
        <w:spacing w:line="240" w:lineRule="auto"/>
        <w:jc w:val="center"/>
        <w:rPr>
          <w:rFonts w:ascii="Times New Roman" w:hAnsi="Times New Roman" w:cs="Times New Roman"/>
          <w:b/>
          <w:sz w:val="28"/>
          <w:szCs w:val="28"/>
        </w:rPr>
      </w:pPr>
    </w:p>
    <w:p w:rsidR="009E62F4" w:rsidRDefault="009E62F4" w:rsidP="009E62F4">
      <w:pPr>
        <w:spacing w:line="240" w:lineRule="auto"/>
        <w:jc w:val="center"/>
        <w:rPr>
          <w:rFonts w:ascii="Times New Roman" w:hAnsi="Times New Roman" w:cs="Times New Roman"/>
          <w:b/>
          <w:sz w:val="28"/>
          <w:szCs w:val="28"/>
        </w:rPr>
      </w:pPr>
    </w:p>
    <w:p w:rsidR="009E62F4" w:rsidRDefault="009E62F4" w:rsidP="009E62F4">
      <w:pPr>
        <w:spacing w:line="240" w:lineRule="auto"/>
        <w:jc w:val="center"/>
        <w:rPr>
          <w:rFonts w:ascii="Times New Roman" w:hAnsi="Times New Roman" w:cs="Times New Roman"/>
          <w:b/>
          <w:sz w:val="28"/>
          <w:szCs w:val="28"/>
        </w:rPr>
      </w:pPr>
    </w:p>
    <w:p w:rsidR="009E62F4" w:rsidRDefault="009E62F4" w:rsidP="009E62F4">
      <w:pPr>
        <w:spacing w:line="240" w:lineRule="auto"/>
        <w:jc w:val="center"/>
        <w:rPr>
          <w:rFonts w:ascii="Times New Roman" w:hAnsi="Times New Roman" w:cs="Times New Roman"/>
          <w:b/>
          <w:sz w:val="28"/>
          <w:szCs w:val="28"/>
        </w:rPr>
      </w:pPr>
    </w:p>
    <w:p w:rsidR="009E62F4" w:rsidRDefault="009E62F4" w:rsidP="009E62F4">
      <w:pPr>
        <w:spacing w:line="240" w:lineRule="auto"/>
        <w:jc w:val="center"/>
        <w:rPr>
          <w:rFonts w:ascii="Times New Roman" w:hAnsi="Times New Roman" w:cs="Times New Roman"/>
          <w:b/>
          <w:sz w:val="28"/>
          <w:szCs w:val="28"/>
        </w:rPr>
      </w:pPr>
    </w:p>
    <w:p w:rsidR="009E62F4" w:rsidRDefault="009E62F4" w:rsidP="009E62F4">
      <w:pPr>
        <w:spacing w:line="240" w:lineRule="auto"/>
        <w:jc w:val="center"/>
        <w:rPr>
          <w:rFonts w:ascii="Times New Roman" w:hAnsi="Times New Roman" w:cs="Times New Roman"/>
          <w:b/>
          <w:sz w:val="28"/>
          <w:szCs w:val="28"/>
        </w:rPr>
      </w:pPr>
    </w:p>
    <w:p w:rsidR="00445C69" w:rsidRDefault="009E62F4" w:rsidP="009E62F4">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11 класс</w:t>
      </w:r>
    </w:p>
    <w:p w:rsidR="00445C69" w:rsidRDefault="00445C69" w:rsidP="007A7167">
      <w:pPr>
        <w:spacing w:line="240" w:lineRule="auto"/>
        <w:jc w:val="both"/>
        <w:rPr>
          <w:rFonts w:ascii="Times New Roman" w:hAnsi="Times New Roman" w:cs="Times New Roman"/>
          <w:b/>
          <w:sz w:val="28"/>
          <w:szCs w:val="28"/>
        </w:rPr>
      </w:pPr>
    </w:p>
    <w:tbl>
      <w:tblPr>
        <w:tblStyle w:val="af6"/>
        <w:tblW w:w="0" w:type="auto"/>
        <w:tblLayout w:type="fixed"/>
        <w:tblLook w:val="04A0" w:firstRow="1" w:lastRow="0" w:firstColumn="1" w:lastColumn="0" w:noHBand="0" w:noVBand="1"/>
      </w:tblPr>
      <w:tblGrid>
        <w:gridCol w:w="515"/>
        <w:gridCol w:w="727"/>
        <w:gridCol w:w="3686"/>
        <w:gridCol w:w="850"/>
        <w:gridCol w:w="993"/>
      </w:tblGrid>
      <w:tr w:rsidR="009E62F4" w:rsidRPr="009E62F4" w:rsidTr="009E62F4">
        <w:tc>
          <w:tcPr>
            <w:tcW w:w="515"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r w:rsidRPr="009E62F4">
              <w:rPr>
                <w:rFonts w:ascii="Times New Roman" w:hAnsi="Times New Roman" w:cs="Times New Roman"/>
                <w:color w:val="262626" w:themeColor="text1" w:themeTint="D9"/>
                <w:sz w:val="24"/>
                <w:szCs w:val="24"/>
              </w:rPr>
              <w:t>№</w:t>
            </w:r>
          </w:p>
        </w:tc>
        <w:tc>
          <w:tcPr>
            <w:tcW w:w="727" w:type="dxa"/>
          </w:tcPr>
          <w:p w:rsidR="009E62F4" w:rsidRPr="009E62F4" w:rsidRDefault="009E62F4" w:rsidP="009E62F4">
            <w:pPr>
              <w:spacing w:line="360" w:lineRule="auto"/>
              <w:jc w:val="center"/>
              <w:rPr>
                <w:rFonts w:ascii="Times New Roman" w:hAnsi="Times New Roman" w:cs="Times New Roman"/>
                <w:color w:val="262626" w:themeColor="text1" w:themeTint="D9"/>
                <w:sz w:val="24"/>
                <w:szCs w:val="24"/>
              </w:rPr>
            </w:pPr>
            <w:r w:rsidRPr="009E62F4">
              <w:rPr>
                <w:rFonts w:ascii="Times New Roman" w:hAnsi="Times New Roman" w:cs="Times New Roman"/>
                <w:color w:val="262626" w:themeColor="text1" w:themeTint="D9"/>
                <w:sz w:val="18"/>
                <w:szCs w:val="24"/>
              </w:rPr>
              <w:t>Номер раздела и темы урока</w:t>
            </w:r>
          </w:p>
        </w:tc>
        <w:tc>
          <w:tcPr>
            <w:tcW w:w="3686"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r w:rsidRPr="009E62F4">
              <w:rPr>
                <w:rFonts w:ascii="Times New Roman" w:hAnsi="Times New Roman" w:cs="Times New Roman"/>
                <w:color w:val="262626" w:themeColor="text1" w:themeTint="D9"/>
                <w:sz w:val="24"/>
                <w:szCs w:val="24"/>
              </w:rPr>
              <w:t>Тема урока</w:t>
            </w:r>
          </w:p>
        </w:tc>
        <w:tc>
          <w:tcPr>
            <w:tcW w:w="850"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r w:rsidRPr="009E62F4">
              <w:rPr>
                <w:rFonts w:ascii="Times New Roman" w:hAnsi="Times New Roman" w:cs="Times New Roman"/>
                <w:color w:val="262626" w:themeColor="text1" w:themeTint="D9"/>
                <w:sz w:val="24"/>
                <w:szCs w:val="24"/>
              </w:rPr>
              <w:t>Кол-во часов</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r>
              <w:rPr>
                <w:rFonts w:ascii="Times New Roman" w:hAnsi="Times New Roman" w:cs="Times New Roman"/>
                <w:color w:val="262626" w:themeColor="text1" w:themeTint="D9"/>
                <w:sz w:val="24"/>
                <w:szCs w:val="24"/>
              </w:rPr>
              <w:t>ЭОР</w:t>
            </w:r>
          </w:p>
        </w:tc>
      </w:tr>
      <w:tr w:rsidR="009E62F4" w:rsidRPr="009E62F4" w:rsidTr="009E62F4">
        <w:tc>
          <w:tcPr>
            <w:tcW w:w="6771" w:type="dxa"/>
            <w:gridSpan w:val="5"/>
            <w:vAlign w:val="center"/>
          </w:tcPr>
          <w:p w:rsidR="009E62F4" w:rsidRPr="009E62F4" w:rsidRDefault="009E62F4" w:rsidP="009E62F4">
            <w:pPr>
              <w:spacing w:line="360" w:lineRule="auto"/>
              <w:ind w:left="1004"/>
              <w:jc w:val="center"/>
              <w:rPr>
                <w:rFonts w:ascii="Times New Roman" w:hAnsi="Times New Roman" w:cs="Times New Roman"/>
                <w:color w:val="262626" w:themeColor="text1" w:themeTint="D9"/>
                <w:sz w:val="24"/>
                <w:szCs w:val="24"/>
              </w:rPr>
            </w:pPr>
            <w:r w:rsidRPr="009E62F4">
              <w:rPr>
                <w:rFonts w:ascii="Times New Roman" w:eastAsia="Times New Roman" w:hAnsi="Times New Roman" w:cs="Times New Roman"/>
                <w:sz w:val="24"/>
                <w:szCs w:val="24"/>
              </w:rPr>
              <w:t xml:space="preserve">1. </w:t>
            </w:r>
            <w:r w:rsidRPr="009E62F4">
              <w:rPr>
                <w:rFonts w:ascii="Times New Roman" w:hAnsi="Times New Roman" w:cs="Times New Roman"/>
                <w:bCs/>
                <w:color w:val="000000"/>
                <w:sz w:val="24"/>
                <w:szCs w:val="24"/>
                <w:shd w:val="clear" w:color="auto" w:fill="FFFFFF"/>
              </w:rPr>
              <w:t xml:space="preserve">Технология проектирования и создания материальных объектов или услуг. Творческая проектная деятельность </w:t>
            </w:r>
            <w:r w:rsidRPr="009E62F4">
              <w:rPr>
                <w:rFonts w:ascii="Times New Roman" w:eastAsia="Times New Roman" w:hAnsi="Times New Roman" w:cs="Times New Roman"/>
                <w:sz w:val="24"/>
                <w:szCs w:val="24"/>
              </w:rPr>
              <w:t>- 16</w:t>
            </w:r>
          </w:p>
        </w:tc>
      </w:tr>
      <w:tr w:rsidR="009E62F4" w:rsidRPr="009E62F4" w:rsidTr="009E62F4">
        <w:tc>
          <w:tcPr>
            <w:tcW w:w="515" w:type="dxa"/>
            <w:vAlign w:val="center"/>
          </w:tcPr>
          <w:p w:rsidR="009E62F4" w:rsidRPr="009E62F4" w:rsidRDefault="009E62F4" w:rsidP="009E62F4">
            <w:pPr>
              <w:spacing w:line="360" w:lineRule="auto"/>
              <w:jc w:val="center"/>
              <w:rPr>
                <w:rFonts w:ascii="Times New Roman" w:hAnsi="Times New Roman" w:cs="Times New Roman"/>
                <w:color w:val="262626" w:themeColor="text1" w:themeTint="D9"/>
                <w:sz w:val="24"/>
                <w:szCs w:val="24"/>
              </w:rPr>
            </w:pPr>
            <w:r w:rsidRPr="009E62F4">
              <w:rPr>
                <w:rFonts w:ascii="Times New Roman" w:hAnsi="Times New Roman" w:cs="Times New Roman"/>
                <w:color w:val="262626" w:themeColor="text1" w:themeTint="D9"/>
                <w:sz w:val="24"/>
                <w:szCs w:val="24"/>
              </w:rPr>
              <w:t>1</w:t>
            </w:r>
          </w:p>
        </w:tc>
        <w:tc>
          <w:tcPr>
            <w:tcW w:w="727" w:type="dxa"/>
            <w:vAlign w:val="center"/>
          </w:tcPr>
          <w:p w:rsidR="009E62F4" w:rsidRPr="009E62F4" w:rsidRDefault="009E62F4" w:rsidP="009E62F4">
            <w:pPr>
              <w:spacing w:line="360" w:lineRule="auto"/>
              <w:jc w:val="center"/>
              <w:rPr>
                <w:rFonts w:ascii="Times New Roman" w:hAnsi="Times New Roman" w:cs="Times New Roman"/>
                <w:color w:val="262626" w:themeColor="text1" w:themeTint="D9"/>
                <w:sz w:val="24"/>
                <w:szCs w:val="24"/>
              </w:rPr>
            </w:pPr>
            <w:r w:rsidRPr="009E62F4">
              <w:rPr>
                <w:rFonts w:ascii="Times New Roman" w:hAnsi="Times New Roman" w:cs="Times New Roman"/>
                <w:color w:val="262626" w:themeColor="text1" w:themeTint="D9"/>
                <w:sz w:val="24"/>
                <w:szCs w:val="24"/>
              </w:rPr>
              <w:t>1.1</w:t>
            </w:r>
          </w:p>
        </w:tc>
        <w:tc>
          <w:tcPr>
            <w:tcW w:w="3686" w:type="dxa"/>
          </w:tcPr>
          <w:p w:rsidR="009E62F4" w:rsidRPr="009E62F4" w:rsidRDefault="009E62F4" w:rsidP="009E62F4">
            <w:pPr>
              <w:spacing w:line="360" w:lineRule="auto"/>
              <w:rPr>
                <w:rFonts w:ascii="Times New Roman" w:hAnsi="Times New Roman" w:cs="Times New Roman"/>
                <w:sz w:val="24"/>
                <w:szCs w:val="24"/>
              </w:rPr>
            </w:pPr>
            <w:r w:rsidRPr="009E62F4">
              <w:rPr>
                <w:rFonts w:ascii="Times New Roman" w:hAnsi="Times New Roman" w:cs="Times New Roman"/>
                <w:sz w:val="24"/>
                <w:szCs w:val="24"/>
              </w:rPr>
              <w:t>Информационные технологии</w:t>
            </w:r>
          </w:p>
        </w:tc>
        <w:tc>
          <w:tcPr>
            <w:tcW w:w="850"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p>
        </w:tc>
      </w:tr>
      <w:tr w:rsidR="009E62F4" w:rsidRPr="009E62F4" w:rsidTr="009E62F4">
        <w:tc>
          <w:tcPr>
            <w:tcW w:w="515" w:type="dxa"/>
            <w:vAlign w:val="center"/>
          </w:tcPr>
          <w:p w:rsidR="009E62F4" w:rsidRPr="009E62F4" w:rsidRDefault="009E62F4" w:rsidP="009E62F4">
            <w:pPr>
              <w:spacing w:line="360" w:lineRule="auto"/>
              <w:jc w:val="center"/>
              <w:rPr>
                <w:rFonts w:ascii="Times New Roman" w:hAnsi="Times New Roman" w:cs="Times New Roman"/>
                <w:color w:val="262626" w:themeColor="text1" w:themeTint="D9"/>
                <w:sz w:val="24"/>
                <w:szCs w:val="24"/>
              </w:rPr>
            </w:pPr>
            <w:r w:rsidRPr="009E62F4">
              <w:rPr>
                <w:rFonts w:ascii="Times New Roman" w:hAnsi="Times New Roman" w:cs="Times New Roman"/>
                <w:color w:val="262626" w:themeColor="text1" w:themeTint="D9"/>
                <w:sz w:val="24"/>
                <w:szCs w:val="24"/>
              </w:rPr>
              <w:t>2</w:t>
            </w:r>
          </w:p>
        </w:tc>
        <w:tc>
          <w:tcPr>
            <w:tcW w:w="727" w:type="dxa"/>
            <w:vAlign w:val="center"/>
          </w:tcPr>
          <w:p w:rsidR="009E62F4" w:rsidRPr="009E62F4" w:rsidRDefault="009E62F4" w:rsidP="009E62F4">
            <w:pPr>
              <w:spacing w:line="360" w:lineRule="auto"/>
              <w:jc w:val="center"/>
              <w:rPr>
                <w:rFonts w:ascii="Times New Roman" w:hAnsi="Times New Roman" w:cs="Times New Roman"/>
                <w:color w:val="262626" w:themeColor="text1" w:themeTint="D9"/>
                <w:sz w:val="24"/>
                <w:szCs w:val="24"/>
              </w:rPr>
            </w:pPr>
            <w:r w:rsidRPr="009E62F4">
              <w:rPr>
                <w:rFonts w:ascii="Times New Roman" w:hAnsi="Times New Roman" w:cs="Times New Roman"/>
                <w:color w:val="262626" w:themeColor="text1" w:themeTint="D9"/>
                <w:sz w:val="24"/>
                <w:szCs w:val="24"/>
              </w:rPr>
              <w:t>1.2</w:t>
            </w:r>
          </w:p>
        </w:tc>
        <w:tc>
          <w:tcPr>
            <w:tcW w:w="3686" w:type="dxa"/>
          </w:tcPr>
          <w:p w:rsidR="009E62F4" w:rsidRPr="009E62F4" w:rsidRDefault="009E62F4" w:rsidP="009E62F4">
            <w:pPr>
              <w:spacing w:line="360" w:lineRule="auto"/>
              <w:rPr>
                <w:rFonts w:ascii="Times New Roman" w:hAnsi="Times New Roman" w:cs="Times New Roman"/>
                <w:sz w:val="24"/>
                <w:szCs w:val="24"/>
              </w:rPr>
            </w:pPr>
            <w:r w:rsidRPr="009E62F4">
              <w:rPr>
                <w:rFonts w:ascii="Times New Roman" w:hAnsi="Times New Roman" w:cs="Times New Roman"/>
                <w:sz w:val="24"/>
                <w:szCs w:val="24"/>
              </w:rPr>
              <w:t>Использование компьютеров на производстве</w:t>
            </w:r>
          </w:p>
        </w:tc>
        <w:tc>
          <w:tcPr>
            <w:tcW w:w="850"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2</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p>
        </w:tc>
      </w:tr>
      <w:tr w:rsidR="009E62F4" w:rsidRPr="009E62F4" w:rsidTr="009E62F4">
        <w:tc>
          <w:tcPr>
            <w:tcW w:w="515"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3</w:t>
            </w:r>
          </w:p>
        </w:tc>
        <w:tc>
          <w:tcPr>
            <w:tcW w:w="727"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1.3</w:t>
            </w:r>
          </w:p>
        </w:tc>
        <w:tc>
          <w:tcPr>
            <w:tcW w:w="3686" w:type="dxa"/>
          </w:tcPr>
          <w:p w:rsidR="009E62F4" w:rsidRPr="009E62F4" w:rsidRDefault="009E62F4" w:rsidP="009E62F4">
            <w:pPr>
              <w:autoSpaceDE w:val="0"/>
              <w:autoSpaceDN w:val="0"/>
              <w:adjustRightInd w:val="0"/>
              <w:spacing w:line="360" w:lineRule="auto"/>
              <w:rPr>
                <w:rFonts w:ascii="Times New Roman" w:hAnsi="Times New Roman" w:cs="Times New Roman"/>
                <w:sz w:val="24"/>
                <w:szCs w:val="24"/>
              </w:rPr>
            </w:pPr>
            <w:r w:rsidRPr="009E62F4">
              <w:rPr>
                <w:rFonts w:ascii="Times New Roman" w:hAnsi="Times New Roman" w:cs="Times New Roman"/>
                <w:sz w:val="24"/>
                <w:szCs w:val="24"/>
              </w:rPr>
              <w:t>Использование компьютеров в административной деятельности</w:t>
            </w:r>
          </w:p>
        </w:tc>
        <w:tc>
          <w:tcPr>
            <w:tcW w:w="850"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p>
        </w:tc>
      </w:tr>
      <w:tr w:rsidR="009E62F4" w:rsidRPr="009E62F4" w:rsidTr="009E62F4">
        <w:tc>
          <w:tcPr>
            <w:tcW w:w="515"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4</w:t>
            </w:r>
          </w:p>
        </w:tc>
        <w:tc>
          <w:tcPr>
            <w:tcW w:w="727"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1.4</w:t>
            </w:r>
          </w:p>
        </w:tc>
        <w:tc>
          <w:tcPr>
            <w:tcW w:w="3686" w:type="dxa"/>
          </w:tcPr>
          <w:p w:rsidR="009E62F4" w:rsidRPr="009E62F4" w:rsidRDefault="009E62F4" w:rsidP="009E62F4">
            <w:pPr>
              <w:autoSpaceDE w:val="0"/>
              <w:autoSpaceDN w:val="0"/>
              <w:adjustRightInd w:val="0"/>
              <w:spacing w:line="360" w:lineRule="auto"/>
              <w:rPr>
                <w:rFonts w:ascii="Times New Roman" w:hAnsi="Times New Roman" w:cs="Times New Roman"/>
                <w:sz w:val="24"/>
                <w:szCs w:val="24"/>
              </w:rPr>
            </w:pPr>
            <w:r w:rsidRPr="009E62F4">
              <w:rPr>
                <w:rFonts w:ascii="Times New Roman" w:hAnsi="Times New Roman" w:cs="Times New Roman"/>
                <w:sz w:val="24"/>
                <w:szCs w:val="24"/>
              </w:rPr>
              <w:t>Использование компьютеров в банковском деле</w:t>
            </w:r>
          </w:p>
        </w:tc>
        <w:tc>
          <w:tcPr>
            <w:tcW w:w="850"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p>
        </w:tc>
      </w:tr>
      <w:tr w:rsidR="009E62F4" w:rsidRPr="009E62F4" w:rsidTr="009E62F4">
        <w:tc>
          <w:tcPr>
            <w:tcW w:w="515"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5</w:t>
            </w:r>
          </w:p>
        </w:tc>
        <w:tc>
          <w:tcPr>
            <w:tcW w:w="727"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1.5</w:t>
            </w:r>
          </w:p>
        </w:tc>
        <w:tc>
          <w:tcPr>
            <w:tcW w:w="3686" w:type="dxa"/>
          </w:tcPr>
          <w:p w:rsidR="009E62F4" w:rsidRPr="009E62F4" w:rsidRDefault="009E62F4" w:rsidP="009E62F4">
            <w:pPr>
              <w:autoSpaceDE w:val="0"/>
              <w:autoSpaceDN w:val="0"/>
              <w:adjustRightInd w:val="0"/>
              <w:spacing w:line="360" w:lineRule="auto"/>
              <w:rPr>
                <w:rFonts w:ascii="Times New Roman" w:hAnsi="Times New Roman" w:cs="Times New Roman"/>
                <w:sz w:val="24"/>
                <w:szCs w:val="24"/>
              </w:rPr>
            </w:pPr>
            <w:r w:rsidRPr="009E62F4">
              <w:rPr>
                <w:rFonts w:ascii="Times New Roman" w:hAnsi="Times New Roman" w:cs="Times New Roman"/>
                <w:sz w:val="24"/>
                <w:szCs w:val="24"/>
              </w:rPr>
              <w:t>Использование компьютеров в научно-исследовательской деятельности</w:t>
            </w:r>
          </w:p>
        </w:tc>
        <w:tc>
          <w:tcPr>
            <w:tcW w:w="850"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p>
        </w:tc>
      </w:tr>
      <w:tr w:rsidR="009E62F4" w:rsidRPr="009E62F4" w:rsidTr="009E62F4">
        <w:tc>
          <w:tcPr>
            <w:tcW w:w="515"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6</w:t>
            </w:r>
          </w:p>
        </w:tc>
        <w:tc>
          <w:tcPr>
            <w:tcW w:w="727"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1.6</w:t>
            </w:r>
          </w:p>
        </w:tc>
        <w:tc>
          <w:tcPr>
            <w:tcW w:w="3686" w:type="dxa"/>
          </w:tcPr>
          <w:p w:rsidR="009E62F4" w:rsidRPr="009E62F4" w:rsidRDefault="009E62F4" w:rsidP="009E62F4">
            <w:pPr>
              <w:autoSpaceDE w:val="0"/>
              <w:autoSpaceDN w:val="0"/>
              <w:adjustRightInd w:val="0"/>
              <w:spacing w:line="360" w:lineRule="auto"/>
              <w:rPr>
                <w:rFonts w:ascii="Times New Roman" w:hAnsi="Times New Roman" w:cs="Times New Roman"/>
                <w:sz w:val="24"/>
                <w:szCs w:val="24"/>
              </w:rPr>
            </w:pPr>
            <w:r w:rsidRPr="009E62F4">
              <w:rPr>
                <w:rFonts w:ascii="Times New Roman" w:hAnsi="Times New Roman" w:cs="Times New Roman"/>
                <w:sz w:val="24"/>
                <w:szCs w:val="24"/>
              </w:rPr>
              <w:t>Использование компьютеров в медицине</w:t>
            </w:r>
          </w:p>
        </w:tc>
        <w:tc>
          <w:tcPr>
            <w:tcW w:w="850"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p>
        </w:tc>
      </w:tr>
      <w:tr w:rsidR="009E62F4" w:rsidRPr="009E62F4" w:rsidTr="009E62F4">
        <w:tc>
          <w:tcPr>
            <w:tcW w:w="515"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7</w:t>
            </w:r>
          </w:p>
        </w:tc>
        <w:tc>
          <w:tcPr>
            <w:tcW w:w="727"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1.7</w:t>
            </w:r>
          </w:p>
        </w:tc>
        <w:tc>
          <w:tcPr>
            <w:tcW w:w="3686" w:type="dxa"/>
          </w:tcPr>
          <w:p w:rsidR="009E62F4" w:rsidRPr="009E62F4" w:rsidRDefault="009E62F4" w:rsidP="009E62F4">
            <w:pPr>
              <w:autoSpaceDE w:val="0"/>
              <w:autoSpaceDN w:val="0"/>
              <w:adjustRightInd w:val="0"/>
              <w:spacing w:line="360" w:lineRule="auto"/>
              <w:rPr>
                <w:rFonts w:ascii="Times New Roman" w:hAnsi="Times New Roman" w:cs="Times New Roman"/>
                <w:sz w:val="24"/>
                <w:szCs w:val="24"/>
              </w:rPr>
            </w:pPr>
            <w:r w:rsidRPr="009E62F4">
              <w:rPr>
                <w:rFonts w:ascii="Times New Roman" w:hAnsi="Times New Roman" w:cs="Times New Roman"/>
                <w:sz w:val="24"/>
                <w:szCs w:val="24"/>
              </w:rPr>
              <w:t>Использование компьютеров в процессе обучения</w:t>
            </w:r>
          </w:p>
        </w:tc>
        <w:tc>
          <w:tcPr>
            <w:tcW w:w="850"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p>
        </w:tc>
      </w:tr>
      <w:tr w:rsidR="009E62F4" w:rsidRPr="009E62F4" w:rsidTr="009E62F4">
        <w:tc>
          <w:tcPr>
            <w:tcW w:w="515"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8</w:t>
            </w:r>
          </w:p>
        </w:tc>
        <w:tc>
          <w:tcPr>
            <w:tcW w:w="727"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1.8</w:t>
            </w:r>
          </w:p>
        </w:tc>
        <w:tc>
          <w:tcPr>
            <w:tcW w:w="3686" w:type="dxa"/>
          </w:tcPr>
          <w:p w:rsidR="009E62F4" w:rsidRPr="009E62F4" w:rsidRDefault="009E62F4" w:rsidP="009E62F4">
            <w:pPr>
              <w:widowControl w:val="0"/>
              <w:tabs>
                <w:tab w:val="left" w:pos="4795"/>
              </w:tabs>
              <w:spacing w:line="360" w:lineRule="auto"/>
              <w:rPr>
                <w:rFonts w:ascii="Times New Roman" w:eastAsia="Arial" w:hAnsi="Times New Roman" w:cs="Times New Roman"/>
                <w:i/>
                <w:iCs/>
                <w:color w:val="000000"/>
                <w:sz w:val="24"/>
                <w:szCs w:val="24"/>
                <w:shd w:val="clear" w:color="auto" w:fill="FFFFFF"/>
                <w:lang w:eastAsia="en-US"/>
              </w:rPr>
            </w:pPr>
            <w:r w:rsidRPr="009E62F4">
              <w:rPr>
                <w:rFonts w:ascii="Times New Roman" w:eastAsia="Arial" w:hAnsi="Times New Roman" w:cs="Times New Roman"/>
                <w:sz w:val="24"/>
                <w:szCs w:val="24"/>
                <w:shd w:val="clear" w:color="auto" w:fill="FFFFFF"/>
                <w:lang w:eastAsia="en-US"/>
              </w:rPr>
              <w:t>Выбор объекта проектирования и требования к нему</w:t>
            </w:r>
          </w:p>
        </w:tc>
        <w:tc>
          <w:tcPr>
            <w:tcW w:w="850" w:type="dxa"/>
          </w:tcPr>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p>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r w:rsidRPr="009E62F4">
              <w:rPr>
                <w:rFonts w:ascii="Times New Roman" w:eastAsia="Trebuchet MS" w:hAnsi="Times New Roman" w:cs="Times New Roman"/>
                <w:color w:val="000000"/>
                <w:shd w:val="clear" w:color="auto" w:fill="FFFFFF"/>
                <w:lang w:eastAsia="en-US"/>
              </w:rPr>
              <w:t>1</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p>
        </w:tc>
      </w:tr>
      <w:tr w:rsidR="009E62F4" w:rsidRPr="009E62F4" w:rsidTr="009E62F4">
        <w:tc>
          <w:tcPr>
            <w:tcW w:w="515"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9</w:t>
            </w:r>
          </w:p>
        </w:tc>
        <w:tc>
          <w:tcPr>
            <w:tcW w:w="727" w:type="dxa"/>
          </w:tcPr>
          <w:p w:rsidR="009E62F4" w:rsidRPr="009E62F4" w:rsidRDefault="009E62F4" w:rsidP="009E62F4">
            <w:r w:rsidRPr="009E62F4">
              <w:rPr>
                <w:rFonts w:ascii="Times New Roman" w:hAnsi="Times New Roman" w:cs="Times New Roman"/>
                <w:sz w:val="24"/>
                <w:szCs w:val="24"/>
              </w:rPr>
              <w:t>1.9</w:t>
            </w:r>
          </w:p>
        </w:tc>
        <w:tc>
          <w:tcPr>
            <w:tcW w:w="3686" w:type="dxa"/>
          </w:tcPr>
          <w:p w:rsidR="009E62F4" w:rsidRPr="009E62F4" w:rsidRDefault="009E62F4" w:rsidP="009E62F4">
            <w:pPr>
              <w:widowControl w:val="0"/>
              <w:tabs>
                <w:tab w:val="left" w:pos="4795"/>
              </w:tabs>
              <w:spacing w:line="360" w:lineRule="auto"/>
              <w:rPr>
                <w:rFonts w:ascii="Times New Roman" w:eastAsia="Arial" w:hAnsi="Times New Roman" w:cs="Times New Roman"/>
                <w:i/>
                <w:iCs/>
                <w:color w:val="000000"/>
                <w:sz w:val="24"/>
                <w:szCs w:val="24"/>
                <w:shd w:val="clear" w:color="auto" w:fill="FFFFFF"/>
                <w:lang w:eastAsia="en-US"/>
              </w:rPr>
            </w:pPr>
            <w:r w:rsidRPr="009E62F4">
              <w:rPr>
                <w:rFonts w:ascii="Times New Roman" w:eastAsia="Arial" w:hAnsi="Times New Roman" w:cs="Times New Roman"/>
                <w:sz w:val="24"/>
                <w:szCs w:val="24"/>
                <w:shd w:val="clear" w:color="auto" w:fill="FFFFFF"/>
                <w:lang w:eastAsia="en-US"/>
              </w:rPr>
              <w:t>Расчёт себестоимости изделия</w:t>
            </w:r>
          </w:p>
        </w:tc>
        <w:tc>
          <w:tcPr>
            <w:tcW w:w="850" w:type="dxa"/>
          </w:tcPr>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p>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r w:rsidRPr="009E62F4">
              <w:rPr>
                <w:rFonts w:ascii="Times New Roman" w:eastAsia="Trebuchet MS" w:hAnsi="Times New Roman" w:cs="Times New Roman"/>
                <w:color w:val="000000"/>
                <w:shd w:val="clear" w:color="auto" w:fill="FFFFFF"/>
                <w:lang w:eastAsia="en-US"/>
              </w:rPr>
              <w:t>1</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p>
        </w:tc>
      </w:tr>
      <w:tr w:rsidR="009E62F4" w:rsidRPr="009E62F4" w:rsidTr="009E62F4">
        <w:tc>
          <w:tcPr>
            <w:tcW w:w="515"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10</w:t>
            </w:r>
          </w:p>
        </w:tc>
        <w:tc>
          <w:tcPr>
            <w:tcW w:w="727" w:type="dxa"/>
          </w:tcPr>
          <w:p w:rsidR="009E62F4" w:rsidRPr="009E62F4" w:rsidRDefault="009E62F4" w:rsidP="009E62F4">
            <w:r w:rsidRPr="009E62F4">
              <w:rPr>
                <w:rFonts w:ascii="Times New Roman" w:hAnsi="Times New Roman" w:cs="Times New Roman"/>
                <w:sz w:val="24"/>
                <w:szCs w:val="24"/>
              </w:rPr>
              <w:t>1.10</w:t>
            </w:r>
          </w:p>
        </w:tc>
        <w:tc>
          <w:tcPr>
            <w:tcW w:w="3686" w:type="dxa"/>
          </w:tcPr>
          <w:p w:rsidR="009E62F4" w:rsidRPr="009E62F4" w:rsidRDefault="009E62F4" w:rsidP="009E62F4">
            <w:pPr>
              <w:widowControl w:val="0"/>
              <w:tabs>
                <w:tab w:val="left" w:pos="4795"/>
              </w:tabs>
              <w:spacing w:line="360" w:lineRule="auto"/>
              <w:rPr>
                <w:rFonts w:ascii="Times New Roman" w:eastAsia="Arial" w:hAnsi="Times New Roman" w:cs="Times New Roman"/>
                <w:i/>
                <w:iCs/>
                <w:color w:val="000000"/>
                <w:sz w:val="24"/>
                <w:szCs w:val="24"/>
                <w:shd w:val="clear" w:color="auto" w:fill="FFFFFF"/>
                <w:lang w:eastAsia="en-US"/>
              </w:rPr>
            </w:pPr>
            <w:r w:rsidRPr="009E62F4">
              <w:rPr>
                <w:rFonts w:ascii="Times New Roman" w:eastAsia="Arial" w:hAnsi="Times New Roman" w:cs="Times New Roman"/>
                <w:sz w:val="24"/>
                <w:szCs w:val="24"/>
                <w:shd w:val="clear" w:color="auto" w:fill="FFFFFF"/>
                <w:lang w:eastAsia="en-US"/>
              </w:rPr>
              <w:t>Документальное представление проектируемого продукта труда</w:t>
            </w:r>
          </w:p>
        </w:tc>
        <w:tc>
          <w:tcPr>
            <w:tcW w:w="850" w:type="dxa"/>
          </w:tcPr>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p>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r w:rsidRPr="009E62F4">
              <w:rPr>
                <w:rFonts w:ascii="Times New Roman" w:eastAsia="Trebuchet MS" w:hAnsi="Times New Roman" w:cs="Times New Roman"/>
                <w:color w:val="000000"/>
                <w:shd w:val="clear" w:color="auto" w:fill="FFFFFF"/>
                <w:lang w:eastAsia="en-US"/>
              </w:rPr>
              <w:t>2</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p>
        </w:tc>
      </w:tr>
      <w:tr w:rsidR="009E62F4" w:rsidRPr="009E62F4" w:rsidTr="009E62F4">
        <w:tc>
          <w:tcPr>
            <w:tcW w:w="515"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11</w:t>
            </w:r>
          </w:p>
        </w:tc>
        <w:tc>
          <w:tcPr>
            <w:tcW w:w="727" w:type="dxa"/>
          </w:tcPr>
          <w:p w:rsidR="009E62F4" w:rsidRPr="009E62F4" w:rsidRDefault="009E62F4" w:rsidP="009E62F4">
            <w:r w:rsidRPr="009E62F4">
              <w:rPr>
                <w:rFonts w:ascii="Times New Roman" w:hAnsi="Times New Roman" w:cs="Times New Roman"/>
                <w:sz w:val="24"/>
                <w:szCs w:val="24"/>
              </w:rPr>
              <w:t>1.11</w:t>
            </w:r>
          </w:p>
        </w:tc>
        <w:tc>
          <w:tcPr>
            <w:tcW w:w="3686" w:type="dxa"/>
          </w:tcPr>
          <w:p w:rsidR="009E62F4" w:rsidRPr="009E62F4" w:rsidRDefault="009E62F4" w:rsidP="009E62F4">
            <w:pPr>
              <w:widowControl w:val="0"/>
              <w:tabs>
                <w:tab w:val="left" w:pos="4795"/>
              </w:tabs>
              <w:spacing w:line="360" w:lineRule="auto"/>
              <w:rPr>
                <w:rFonts w:ascii="Times New Roman" w:eastAsia="Arial" w:hAnsi="Times New Roman" w:cs="Times New Roman"/>
                <w:i/>
                <w:iCs/>
                <w:color w:val="000000"/>
                <w:sz w:val="24"/>
                <w:szCs w:val="24"/>
                <w:shd w:val="clear" w:color="auto" w:fill="FFFFFF"/>
                <w:lang w:eastAsia="en-US"/>
              </w:rPr>
            </w:pPr>
            <w:r w:rsidRPr="009E62F4">
              <w:rPr>
                <w:rFonts w:ascii="Times New Roman" w:eastAsia="Arial" w:hAnsi="Times New Roman" w:cs="Times New Roman"/>
                <w:sz w:val="24"/>
                <w:szCs w:val="24"/>
                <w:shd w:val="clear" w:color="auto" w:fill="FFFFFF"/>
                <w:lang w:eastAsia="en-US"/>
              </w:rPr>
              <w:t>Организация технологического процесса</w:t>
            </w:r>
          </w:p>
        </w:tc>
        <w:tc>
          <w:tcPr>
            <w:tcW w:w="850" w:type="dxa"/>
          </w:tcPr>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p>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r w:rsidRPr="009E62F4">
              <w:rPr>
                <w:rFonts w:ascii="Times New Roman" w:eastAsia="Trebuchet MS" w:hAnsi="Times New Roman" w:cs="Times New Roman"/>
                <w:color w:val="000000"/>
                <w:shd w:val="clear" w:color="auto" w:fill="FFFFFF"/>
                <w:lang w:eastAsia="en-US"/>
              </w:rPr>
              <w:t>1</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p>
        </w:tc>
      </w:tr>
      <w:tr w:rsidR="009E62F4" w:rsidRPr="009E62F4" w:rsidTr="009E62F4">
        <w:tc>
          <w:tcPr>
            <w:tcW w:w="515"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12</w:t>
            </w:r>
          </w:p>
        </w:tc>
        <w:tc>
          <w:tcPr>
            <w:tcW w:w="727" w:type="dxa"/>
          </w:tcPr>
          <w:p w:rsidR="009E62F4" w:rsidRPr="009E62F4" w:rsidRDefault="009E62F4" w:rsidP="009E62F4">
            <w:r w:rsidRPr="009E62F4">
              <w:rPr>
                <w:rFonts w:ascii="Times New Roman" w:hAnsi="Times New Roman" w:cs="Times New Roman"/>
                <w:sz w:val="24"/>
                <w:szCs w:val="24"/>
              </w:rPr>
              <w:t>1.12</w:t>
            </w:r>
          </w:p>
        </w:tc>
        <w:tc>
          <w:tcPr>
            <w:tcW w:w="3686" w:type="dxa"/>
          </w:tcPr>
          <w:p w:rsidR="009E62F4" w:rsidRPr="009E62F4" w:rsidRDefault="009E62F4" w:rsidP="009E62F4">
            <w:pPr>
              <w:widowControl w:val="0"/>
              <w:tabs>
                <w:tab w:val="left" w:pos="4795"/>
              </w:tabs>
              <w:spacing w:line="360" w:lineRule="auto"/>
              <w:rPr>
                <w:rFonts w:ascii="Times New Roman" w:eastAsia="Arial" w:hAnsi="Times New Roman" w:cs="Times New Roman"/>
                <w:sz w:val="24"/>
                <w:szCs w:val="24"/>
                <w:shd w:val="clear" w:color="auto" w:fill="FFFFFF"/>
                <w:lang w:eastAsia="en-US"/>
              </w:rPr>
            </w:pPr>
            <w:r w:rsidRPr="009E62F4">
              <w:rPr>
                <w:rFonts w:ascii="Times New Roman" w:eastAsia="Arial" w:hAnsi="Times New Roman" w:cs="Times New Roman"/>
                <w:sz w:val="24"/>
                <w:szCs w:val="24"/>
                <w:shd w:val="clear" w:color="auto" w:fill="FFFFFF"/>
                <w:lang w:eastAsia="en-US"/>
              </w:rPr>
              <w:t>Выполнение операций по созданию продуктов труда</w:t>
            </w:r>
          </w:p>
        </w:tc>
        <w:tc>
          <w:tcPr>
            <w:tcW w:w="850" w:type="dxa"/>
          </w:tcPr>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p>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r w:rsidRPr="009E62F4">
              <w:rPr>
                <w:rFonts w:ascii="Times New Roman" w:eastAsia="Trebuchet MS" w:hAnsi="Times New Roman" w:cs="Times New Roman"/>
                <w:color w:val="000000"/>
                <w:shd w:val="clear" w:color="auto" w:fill="FFFFFF"/>
                <w:lang w:eastAsia="en-US"/>
              </w:rPr>
              <w:t>1</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p>
        </w:tc>
      </w:tr>
      <w:tr w:rsidR="009E62F4" w:rsidRPr="009E62F4" w:rsidTr="009E62F4">
        <w:tc>
          <w:tcPr>
            <w:tcW w:w="515"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13</w:t>
            </w:r>
          </w:p>
        </w:tc>
        <w:tc>
          <w:tcPr>
            <w:tcW w:w="727" w:type="dxa"/>
          </w:tcPr>
          <w:p w:rsidR="009E62F4" w:rsidRPr="009E62F4" w:rsidRDefault="009E62F4" w:rsidP="009E62F4">
            <w:r w:rsidRPr="009E62F4">
              <w:rPr>
                <w:rFonts w:ascii="Times New Roman" w:hAnsi="Times New Roman" w:cs="Times New Roman"/>
                <w:sz w:val="24"/>
                <w:szCs w:val="24"/>
              </w:rPr>
              <w:t>1.13</w:t>
            </w:r>
          </w:p>
        </w:tc>
        <w:tc>
          <w:tcPr>
            <w:tcW w:w="3686" w:type="dxa"/>
          </w:tcPr>
          <w:p w:rsidR="009E62F4" w:rsidRPr="009E62F4" w:rsidRDefault="009E62F4" w:rsidP="009E62F4">
            <w:pPr>
              <w:widowControl w:val="0"/>
              <w:tabs>
                <w:tab w:val="left" w:pos="4795"/>
              </w:tabs>
              <w:spacing w:line="360" w:lineRule="auto"/>
              <w:rPr>
                <w:rFonts w:ascii="Times New Roman" w:eastAsia="Arial" w:hAnsi="Times New Roman" w:cs="Times New Roman"/>
                <w:sz w:val="24"/>
                <w:szCs w:val="24"/>
                <w:shd w:val="clear" w:color="auto" w:fill="FFFFFF"/>
                <w:lang w:eastAsia="en-US"/>
              </w:rPr>
            </w:pPr>
            <w:r w:rsidRPr="009E62F4">
              <w:rPr>
                <w:rFonts w:ascii="Times New Roman" w:eastAsia="Arial" w:hAnsi="Times New Roman" w:cs="Times New Roman"/>
                <w:sz w:val="24"/>
                <w:szCs w:val="24"/>
                <w:shd w:val="clear" w:color="auto" w:fill="FFFFFF"/>
                <w:lang w:eastAsia="en-US"/>
              </w:rPr>
              <w:t>Анализ результатов проектной деятельности</w:t>
            </w:r>
          </w:p>
        </w:tc>
        <w:tc>
          <w:tcPr>
            <w:tcW w:w="850" w:type="dxa"/>
          </w:tcPr>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p>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r w:rsidRPr="009E62F4">
              <w:rPr>
                <w:rFonts w:ascii="Times New Roman" w:eastAsia="Trebuchet MS" w:hAnsi="Times New Roman" w:cs="Times New Roman"/>
                <w:color w:val="000000"/>
                <w:shd w:val="clear" w:color="auto" w:fill="FFFFFF"/>
                <w:lang w:eastAsia="en-US"/>
              </w:rPr>
              <w:t>1</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p>
        </w:tc>
      </w:tr>
      <w:tr w:rsidR="009E62F4" w:rsidRPr="009E62F4" w:rsidTr="009E62F4">
        <w:tc>
          <w:tcPr>
            <w:tcW w:w="515"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lastRenderedPageBreak/>
              <w:t>14</w:t>
            </w:r>
          </w:p>
        </w:tc>
        <w:tc>
          <w:tcPr>
            <w:tcW w:w="727" w:type="dxa"/>
          </w:tcPr>
          <w:p w:rsidR="009E62F4" w:rsidRPr="009E62F4" w:rsidRDefault="009E62F4" w:rsidP="009E62F4">
            <w:r w:rsidRPr="009E62F4">
              <w:rPr>
                <w:rFonts w:ascii="Times New Roman" w:hAnsi="Times New Roman" w:cs="Times New Roman"/>
                <w:sz w:val="24"/>
                <w:szCs w:val="24"/>
              </w:rPr>
              <w:t>1.14</w:t>
            </w:r>
          </w:p>
        </w:tc>
        <w:tc>
          <w:tcPr>
            <w:tcW w:w="3686" w:type="dxa"/>
          </w:tcPr>
          <w:p w:rsidR="009E62F4" w:rsidRPr="009E62F4" w:rsidRDefault="009E62F4" w:rsidP="009E62F4">
            <w:pPr>
              <w:widowControl w:val="0"/>
              <w:tabs>
                <w:tab w:val="left" w:pos="4795"/>
              </w:tabs>
              <w:spacing w:line="360" w:lineRule="auto"/>
              <w:rPr>
                <w:rFonts w:ascii="Times New Roman" w:eastAsia="Arial" w:hAnsi="Times New Roman" w:cs="Times New Roman"/>
                <w:sz w:val="24"/>
                <w:szCs w:val="24"/>
                <w:shd w:val="clear" w:color="auto" w:fill="FFFFFF"/>
                <w:lang w:eastAsia="en-US"/>
              </w:rPr>
            </w:pPr>
            <w:r w:rsidRPr="009E62F4">
              <w:rPr>
                <w:rFonts w:ascii="Times New Roman" w:eastAsia="Arial" w:hAnsi="Times New Roman" w:cs="Times New Roman"/>
                <w:sz w:val="24"/>
                <w:szCs w:val="24"/>
                <w:shd w:val="clear" w:color="auto" w:fill="FFFFFF"/>
                <w:lang w:eastAsia="en-US"/>
              </w:rPr>
              <w:t>Презентация проектов и результатов труда</w:t>
            </w:r>
          </w:p>
        </w:tc>
        <w:tc>
          <w:tcPr>
            <w:tcW w:w="850" w:type="dxa"/>
          </w:tcPr>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p>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r w:rsidRPr="009E62F4">
              <w:rPr>
                <w:rFonts w:ascii="Times New Roman" w:eastAsia="Trebuchet MS" w:hAnsi="Times New Roman" w:cs="Times New Roman"/>
                <w:color w:val="000000"/>
                <w:shd w:val="clear" w:color="auto" w:fill="FFFFFF"/>
                <w:lang w:eastAsia="en-US"/>
              </w:rPr>
              <w:t>1</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p>
        </w:tc>
      </w:tr>
      <w:tr w:rsidR="009E62F4" w:rsidRPr="009E62F4" w:rsidTr="009E62F4">
        <w:tc>
          <w:tcPr>
            <w:tcW w:w="6771" w:type="dxa"/>
            <w:gridSpan w:val="5"/>
          </w:tcPr>
          <w:p w:rsidR="009E62F4" w:rsidRPr="009E62F4" w:rsidRDefault="009E62F4" w:rsidP="009E62F4">
            <w:pPr>
              <w:numPr>
                <w:ilvl w:val="1"/>
                <w:numId w:val="15"/>
              </w:numPr>
              <w:spacing w:line="360" w:lineRule="auto"/>
              <w:contextualSpacing/>
              <w:jc w:val="center"/>
              <w:rPr>
                <w:rFonts w:ascii="Times New Roman" w:hAnsi="Times New Roman" w:cs="Times New Roman"/>
                <w:b/>
                <w:color w:val="262626" w:themeColor="text1" w:themeTint="D9"/>
                <w:sz w:val="24"/>
                <w:szCs w:val="24"/>
              </w:rPr>
            </w:pPr>
            <w:r w:rsidRPr="009E62F4">
              <w:rPr>
                <w:rFonts w:ascii="Times New Roman" w:hAnsi="Times New Roman" w:cs="Times New Roman"/>
                <w:bCs/>
                <w:color w:val="000000"/>
                <w:sz w:val="24"/>
                <w:szCs w:val="24"/>
                <w:shd w:val="clear" w:color="auto" w:fill="FFFFFF"/>
              </w:rPr>
              <w:t>Производство, труд и технология - 8</w:t>
            </w:r>
          </w:p>
        </w:tc>
      </w:tr>
      <w:tr w:rsidR="009E62F4" w:rsidRPr="009E62F4" w:rsidTr="009E62F4">
        <w:tc>
          <w:tcPr>
            <w:tcW w:w="515"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15</w:t>
            </w:r>
          </w:p>
        </w:tc>
        <w:tc>
          <w:tcPr>
            <w:tcW w:w="727"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2.1</w:t>
            </w:r>
          </w:p>
        </w:tc>
        <w:tc>
          <w:tcPr>
            <w:tcW w:w="3686" w:type="dxa"/>
          </w:tcPr>
          <w:p w:rsidR="009E62F4" w:rsidRPr="009E62F4" w:rsidRDefault="009E62F4" w:rsidP="009E62F4">
            <w:pPr>
              <w:widowControl w:val="0"/>
              <w:tabs>
                <w:tab w:val="left" w:pos="4795"/>
              </w:tabs>
              <w:spacing w:line="360" w:lineRule="auto"/>
              <w:rPr>
                <w:rFonts w:ascii="Times New Roman" w:eastAsia="Arial" w:hAnsi="Times New Roman" w:cs="Times New Roman"/>
                <w:shd w:val="clear" w:color="auto" w:fill="FFFFFF"/>
                <w:lang w:eastAsia="en-US"/>
              </w:rPr>
            </w:pPr>
            <w:r w:rsidRPr="009E62F4">
              <w:rPr>
                <w:rFonts w:ascii="Times New Roman" w:eastAsia="Arial" w:hAnsi="Times New Roman" w:cs="Times New Roman"/>
                <w:shd w:val="clear" w:color="auto" w:fill="FFFFFF"/>
                <w:lang w:eastAsia="en-US"/>
              </w:rPr>
              <w:t>Понятие профессиональной деятельности. Разделение и специализация труда</w:t>
            </w:r>
          </w:p>
        </w:tc>
        <w:tc>
          <w:tcPr>
            <w:tcW w:w="850" w:type="dxa"/>
          </w:tcPr>
          <w:p w:rsidR="009E62F4" w:rsidRPr="009E62F4" w:rsidRDefault="009E62F4" w:rsidP="009E62F4">
            <w:pPr>
              <w:widowControl w:val="0"/>
              <w:spacing w:line="360" w:lineRule="auto"/>
              <w:jc w:val="center"/>
              <w:rPr>
                <w:rFonts w:ascii="Times New Roman" w:eastAsia="Trebuchet MS" w:hAnsi="Times New Roman" w:cs="Times New Roman"/>
                <w:color w:val="000000"/>
                <w:shd w:val="clear" w:color="auto" w:fill="FFFFFF"/>
                <w:lang w:eastAsia="en-US"/>
              </w:rPr>
            </w:pPr>
            <w:r w:rsidRPr="009E62F4">
              <w:rPr>
                <w:rFonts w:ascii="Times New Roman" w:eastAsia="Trebuchet MS" w:hAnsi="Times New Roman" w:cs="Times New Roman"/>
                <w:color w:val="000000"/>
                <w:shd w:val="clear" w:color="auto" w:fill="FFFFFF"/>
                <w:lang w:eastAsia="en-US"/>
              </w:rPr>
              <w:t>1</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p>
        </w:tc>
      </w:tr>
      <w:tr w:rsidR="009E62F4" w:rsidRPr="009E62F4" w:rsidTr="009E62F4">
        <w:tc>
          <w:tcPr>
            <w:tcW w:w="515"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16</w:t>
            </w:r>
          </w:p>
        </w:tc>
        <w:tc>
          <w:tcPr>
            <w:tcW w:w="727"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2.2</w:t>
            </w:r>
          </w:p>
        </w:tc>
        <w:tc>
          <w:tcPr>
            <w:tcW w:w="3686" w:type="dxa"/>
          </w:tcPr>
          <w:p w:rsidR="009E62F4" w:rsidRPr="009E62F4" w:rsidRDefault="009E62F4" w:rsidP="009E62F4">
            <w:pPr>
              <w:widowControl w:val="0"/>
              <w:tabs>
                <w:tab w:val="left" w:pos="4795"/>
              </w:tabs>
              <w:spacing w:line="360" w:lineRule="auto"/>
              <w:rPr>
                <w:rFonts w:ascii="Times New Roman" w:eastAsia="Arial" w:hAnsi="Times New Roman" w:cs="Times New Roman"/>
                <w:shd w:val="clear" w:color="auto" w:fill="FFFFFF"/>
                <w:lang w:eastAsia="en-US"/>
              </w:rPr>
            </w:pPr>
            <w:r w:rsidRPr="009E62F4">
              <w:rPr>
                <w:rFonts w:ascii="Times New Roman" w:eastAsia="Arial" w:hAnsi="Times New Roman" w:cs="Times New Roman"/>
                <w:shd w:val="clear" w:color="auto" w:fill="FFFFFF"/>
                <w:lang w:eastAsia="en-US"/>
              </w:rPr>
              <w:t>Структура и составляющие современного производства</w:t>
            </w:r>
          </w:p>
        </w:tc>
        <w:tc>
          <w:tcPr>
            <w:tcW w:w="850" w:type="dxa"/>
          </w:tcPr>
          <w:p w:rsidR="009E62F4" w:rsidRPr="009E62F4" w:rsidRDefault="009E62F4" w:rsidP="009E62F4">
            <w:pPr>
              <w:widowControl w:val="0"/>
              <w:spacing w:line="360" w:lineRule="auto"/>
              <w:jc w:val="center"/>
              <w:rPr>
                <w:rFonts w:ascii="Times New Roman" w:eastAsia="Trebuchet MS" w:hAnsi="Times New Roman" w:cs="Times New Roman"/>
                <w:color w:val="000000"/>
                <w:shd w:val="clear" w:color="auto" w:fill="FFFFFF"/>
                <w:lang w:eastAsia="en-US"/>
              </w:rPr>
            </w:pPr>
            <w:r w:rsidRPr="009E62F4">
              <w:rPr>
                <w:rFonts w:ascii="Times New Roman" w:eastAsia="Trebuchet MS" w:hAnsi="Times New Roman" w:cs="Times New Roman"/>
                <w:color w:val="000000"/>
                <w:shd w:val="clear" w:color="auto" w:fill="FFFFFF"/>
                <w:lang w:eastAsia="en-US"/>
              </w:rPr>
              <w:t>3</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p>
        </w:tc>
      </w:tr>
      <w:tr w:rsidR="009E62F4" w:rsidRPr="009E62F4" w:rsidTr="009E62F4">
        <w:tc>
          <w:tcPr>
            <w:tcW w:w="515"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17</w:t>
            </w:r>
          </w:p>
        </w:tc>
        <w:tc>
          <w:tcPr>
            <w:tcW w:w="727"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2.3</w:t>
            </w:r>
          </w:p>
        </w:tc>
        <w:tc>
          <w:tcPr>
            <w:tcW w:w="3686" w:type="dxa"/>
          </w:tcPr>
          <w:p w:rsidR="009E62F4" w:rsidRPr="009E62F4" w:rsidRDefault="009E62F4" w:rsidP="009E62F4">
            <w:pPr>
              <w:widowControl w:val="0"/>
              <w:tabs>
                <w:tab w:val="left" w:pos="4795"/>
              </w:tabs>
              <w:spacing w:line="360" w:lineRule="auto"/>
              <w:rPr>
                <w:rFonts w:ascii="Times New Roman" w:eastAsia="Arial" w:hAnsi="Times New Roman" w:cs="Times New Roman"/>
                <w:shd w:val="clear" w:color="auto" w:fill="FFFFFF"/>
                <w:lang w:eastAsia="en-US"/>
              </w:rPr>
            </w:pPr>
            <w:r w:rsidRPr="009E62F4">
              <w:rPr>
                <w:rFonts w:ascii="Times New Roman" w:eastAsia="Arial" w:hAnsi="Times New Roman" w:cs="Times New Roman"/>
                <w:shd w:val="clear" w:color="auto" w:fill="FFFFFF"/>
                <w:lang w:eastAsia="en-US"/>
              </w:rPr>
              <w:t>Нормирование и оплата труда</w:t>
            </w:r>
          </w:p>
        </w:tc>
        <w:tc>
          <w:tcPr>
            <w:tcW w:w="850" w:type="dxa"/>
          </w:tcPr>
          <w:p w:rsidR="009E62F4" w:rsidRPr="009E62F4" w:rsidRDefault="009E62F4" w:rsidP="009E62F4">
            <w:pPr>
              <w:widowControl w:val="0"/>
              <w:spacing w:line="360" w:lineRule="auto"/>
              <w:jc w:val="center"/>
              <w:rPr>
                <w:rFonts w:ascii="Times New Roman" w:eastAsia="Trebuchet MS" w:hAnsi="Times New Roman" w:cs="Times New Roman"/>
                <w:color w:val="000000"/>
                <w:shd w:val="clear" w:color="auto" w:fill="FFFFFF"/>
                <w:lang w:eastAsia="en-US"/>
              </w:rPr>
            </w:pPr>
            <w:r w:rsidRPr="009E62F4">
              <w:rPr>
                <w:rFonts w:ascii="Times New Roman" w:eastAsia="Trebuchet MS" w:hAnsi="Times New Roman" w:cs="Times New Roman"/>
                <w:color w:val="000000"/>
                <w:shd w:val="clear" w:color="auto" w:fill="FFFFFF"/>
                <w:lang w:eastAsia="en-US"/>
              </w:rPr>
              <w:t>2</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p>
        </w:tc>
      </w:tr>
      <w:tr w:rsidR="009E62F4" w:rsidRPr="009E62F4" w:rsidTr="009E62F4">
        <w:tc>
          <w:tcPr>
            <w:tcW w:w="515"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18</w:t>
            </w:r>
          </w:p>
        </w:tc>
        <w:tc>
          <w:tcPr>
            <w:tcW w:w="727"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2.4</w:t>
            </w:r>
          </w:p>
        </w:tc>
        <w:tc>
          <w:tcPr>
            <w:tcW w:w="3686" w:type="dxa"/>
          </w:tcPr>
          <w:p w:rsidR="009E62F4" w:rsidRPr="009E62F4" w:rsidRDefault="009E62F4" w:rsidP="009E62F4">
            <w:pPr>
              <w:widowControl w:val="0"/>
              <w:tabs>
                <w:tab w:val="left" w:pos="4795"/>
              </w:tabs>
              <w:spacing w:line="360" w:lineRule="auto"/>
              <w:rPr>
                <w:rFonts w:ascii="Times New Roman" w:eastAsia="Arial" w:hAnsi="Times New Roman" w:cs="Times New Roman"/>
                <w:shd w:val="clear" w:color="auto" w:fill="FFFFFF"/>
                <w:lang w:eastAsia="en-US"/>
              </w:rPr>
            </w:pPr>
            <w:r w:rsidRPr="009E62F4">
              <w:rPr>
                <w:rFonts w:ascii="Times New Roman" w:eastAsia="Arial" w:hAnsi="Times New Roman" w:cs="Times New Roman"/>
                <w:shd w:val="clear" w:color="auto" w:fill="FFFFFF"/>
                <w:lang w:eastAsia="en-US"/>
              </w:rPr>
              <w:t>Культура труда и профессиональная этика</w:t>
            </w:r>
          </w:p>
        </w:tc>
        <w:tc>
          <w:tcPr>
            <w:tcW w:w="850" w:type="dxa"/>
          </w:tcPr>
          <w:p w:rsidR="009E62F4" w:rsidRPr="009E62F4" w:rsidRDefault="009E62F4" w:rsidP="009E62F4">
            <w:pPr>
              <w:widowControl w:val="0"/>
              <w:spacing w:line="360" w:lineRule="auto"/>
              <w:jc w:val="center"/>
              <w:rPr>
                <w:rFonts w:ascii="Times New Roman" w:eastAsia="Trebuchet MS" w:hAnsi="Times New Roman" w:cs="Times New Roman"/>
                <w:color w:val="000000"/>
                <w:shd w:val="clear" w:color="auto" w:fill="FFFFFF"/>
                <w:lang w:eastAsia="en-US"/>
              </w:rPr>
            </w:pPr>
            <w:r w:rsidRPr="009E62F4">
              <w:rPr>
                <w:rFonts w:ascii="Times New Roman" w:eastAsia="Trebuchet MS" w:hAnsi="Times New Roman" w:cs="Times New Roman"/>
                <w:color w:val="000000"/>
                <w:shd w:val="clear" w:color="auto" w:fill="FFFFFF"/>
                <w:lang w:eastAsia="en-US"/>
              </w:rPr>
              <w:t>2</w:t>
            </w:r>
          </w:p>
        </w:tc>
        <w:tc>
          <w:tcPr>
            <w:tcW w:w="993" w:type="dxa"/>
          </w:tcPr>
          <w:p w:rsidR="009E62F4" w:rsidRPr="009E62F4" w:rsidRDefault="009E62F4" w:rsidP="009E62F4">
            <w:pPr>
              <w:spacing w:line="360" w:lineRule="auto"/>
              <w:jc w:val="center"/>
              <w:rPr>
                <w:rFonts w:ascii="Times New Roman" w:hAnsi="Times New Roman" w:cs="Times New Roman"/>
                <w:b/>
                <w:color w:val="262626" w:themeColor="text1" w:themeTint="D9"/>
                <w:sz w:val="24"/>
                <w:szCs w:val="24"/>
              </w:rPr>
            </w:pPr>
          </w:p>
        </w:tc>
      </w:tr>
      <w:tr w:rsidR="009E62F4" w:rsidRPr="009E62F4" w:rsidTr="009E62F4">
        <w:tc>
          <w:tcPr>
            <w:tcW w:w="6771" w:type="dxa"/>
            <w:gridSpan w:val="5"/>
          </w:tcPr>
          <w:p w:rsidR="009E62F4" w:rsidRPr="009E62F4" w:rsidRDefault="009E62F4" w:rsidP="009E62F4">
            <w:pPr>
              <w:spacing w:line="360" w:lineRule="auto"/>
              <w:contextualSpacing/>
              <w:jc w:val="center"/>
              <w:rPr>
                <w:rFonts w:ascii="Times New Roman" w:hAnsi="Times New Roman" w:cs="Times New Roman"/>
                <w:b/>
                <w:color w:val="262626" w:themeColor="text1" w:themeTint="D9"/>
                <w:sz w:val="24"/>
                <w:szCs w:val="24"/>
              </w:rPr>
            </w:pPr>
            <w:r w:rsidRPr="009E62F4">
              <w:rPr>
                <w:rFonts w:ascii="Times New Roman" w:hAnsi="Times New Roman" w:cs="Times New Roman"/>
                <w:bCs/>
                <w:color w:val="000000"/>
                <w:sz w:val="24"/>
                <w:szCs w:val="24"/>
                <w:shd w:val="clear" w:color="auto" w:fill="FFFFFF"/>
              </w:rPr>
              <w:t>3. Профессиональное самоопределение и карьера - 7</w:t>
            </w:r>
          </w:p>
        </w:tc>
      </w:tr>
      <w:tr w:rsidR="009E62F4" w:rsidRPr="009E62F4" w:rsidTr="009E62F4">
        <w:tc>
          <w:tcPr>
            <w:tcW w:w="515" w:type="dxa"/>
          </w:tcPr>
          <w:p w:rsidR="009E62F4" w:rsidRPr="009E62F4" w:rsidRDefault="009E62F4" w:rsidP="009E62F4">
            <w:pPr>
              <w:spacing w:line="360" w:lineRule="auto"/>
              <w:rPr>
                <w:rFonts w:ascii="Times New Roman" w:hAnsi="Times New Roman" w:cs="Times New Roman"/>
                <w:sz w:val="24"/>
                <w:szCs w:val="24"/>
              </w:rPr>
            </w:pPr>
            <w:r w:rsidRPr="009E62F4">
              <w:rPr>
                <w:rFonts w:ascii="Times New Roman" w:hAnsi="Times New Roman" w:cs="Times New Roman"/>
                <w:sz w:val="24"/>
                <w:szCs w:val="24"/>
              </w:rPr>
              <w:t>19</w:t>
            </w:r>
          </w:p>
        </w:tc>
        <w:tc>
          <w:tcPr>
            <w:tcW w:w="727"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3.1</w:t>
            </w:r>
          </w:p>
        </w:tc>
        <w:tc>
          <w:tcPr>
            <w:tcW w:w="3686" w:type="dxa"/>
          </w:tcPr>
          <w:p w:rsidR="009E62F4" w:rsidRPr="009E62F4" w:rsidRDefault="009E62F4" w:rsidP="009E62F4">
            <w:pPr>
              <w:widowControl w:val="0"/>
              <w:tabs>
                <w:tab w:val="left" w:pos="4795"/>
              </w:tabs>
              <w:spacing w:line="360" w:lineRule="auto"/>
              <w:rPr>
                <w:rFonts w:ascii="Times New Roman" w:eastAsia="Arial" w:hAnsi="Times New Roman" w:cs="Times New Roman"/>
                <w:sz w:val="24"/>
                <w:szCs w:val="24"/>
                <w:shd w:val="clear" w:color="auto" w:fill="FFFFFF"/>
                <w:lang w:eastAsia="en-US"/>
              </w:rPr>
            </w:pPr>
            <w:r w:rsidRPr="009E62F4">
              <w:rPr>
                <w:rFonts w:ascii="Times New Roman" w:eastAsia="Arial" w:hAnsi="Times New Roman" w:cs="Times New Roman"/>
                <w:sz w:val="24"/>
                <w:szCs w:val="24"/>
                <w:shd w:val="clear" w:color="auto" w:fill="FFFFFF"/>
                <w:lang w:eastAsia="en-US"/>
              </w:rPr>
              <w:t>Этапы профессионального становления и карьера</w:t>
            </w:r>
          </w:p>
        </w:tc>
        <w:tc>
          <w:tcPr>
            <w:tcW w:w="850" w:type="dxa"/>
          </w:tcPr>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p>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r w:rsidRPr="009E62F4">
              <w:rPr>
                <w:rFonts w:ascii="Times New Roman" w:eastAsia="Trebuchet MS" w:hAnsi="Times New Roman" w:cs="Times New Roman"/>
                <w:color w:val="000000"/>
                <w:shd w:val="clear" w:color="auto" w:fill="FFFFFF"/>
                <w:lang w:eastAsia="en-US"/>
              </w:rPr>
              <w:t>2</w:t>
            </w:r>
          </w:p>
        </w:tc>
        <w:tc>
          <w:tcPr>
            <w:tcW w:w="993" w:type="dxa"/>
          </w:tcPr>
          <w:p w:rsidR="009E62F4" w:rsidRPr="009E62F4" w:rsidRDefault="009E62F4" w:rsidP="009E62F4">
            <w:pPr>
              <w:widowControl w:val="0"/>
              <w:tabs>
                <w:tab w:val="left" w:pos="235"/>
                <w:tab w:val="left" w:pos="415"/>
                <w:tab w:val="center" w:pos="1418"/>
                <w:tab w:val="center" w:pos="2835"/>
                <w:tab w:val="center" w:pos="3261"/>
                <w:tab w:val="left" w:pos="8931"/>
                <w:tab w:val="left" w:pos="9088"/>
              </w:tabs>
              <w:autoSpaceDE w:val="0"/>
              <w:autoSpaceDN w:val="0"/>
              <w:adjustRightInd w:val="0"/>
              <w:spacing w:line="360" w:lineRule="auto"/>
              <w:jc w:val="center"/>
              <w:rPr>
                <w:rFonts w:ascii="Times New Roman" w:hAnsi="Times New Roman" w:cs="Times New Roman"/>
                <w:sz w:val="24"/>
                <w:szCs w:val="24"/>
              </w:rPr>
            </w:pPr>
          </w:p>
        </w:tc>
      </w:tr>
      <w:tr w:rsidR="009E62F4" w:rsidRPr="009E62F4" w:rsidTr="009E62F4">
        <w:tc>
          <w:tcPr>
            <w:tcW w:w="515" w:type="dxa"/>
          </w:tcPr>
          <w:p w:rsidR="009E62F4" w:rsidRPr="009E62F4" w:rsidRDefault="009E62F4" w:rsidP="009E62F4">
            <w:pPr>
              <w:spacing w:line="360" w:lineRule="auto"/>
              <w:rPr>
                <w:rFonts w:ascii="Times New Roman" w:hAnsi="Times New Roman" w:cs="Times New Roman"/>
                <w:sz w:val="24"/>
                <w:szCs w:val="24"/>
              </w:rPr>
            </w:pPr>
            <w:r w:rsidRPr="009E62F4">
              <w:rPr>
                <w:rFonts w:ascii="Times New Roman" w:hAnsi="Times New Roman" w:cs="Times New Roman"/>
                <w:sz w:val="24"/>
                <w:szCs w:val="24"/>
              </w:rPr>
              <w:t>20</w:t>
            </w:r>
          </w:p>
        </w:tc>
        <w:tc>
          <w:tcPr>
            <w:tcW w:w="727"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3.2</w:t>
            </w:r>
          </w:p>
        </w:tc>
        <w:tc>
          <w:tcPr>
            <w:tcW w:w="3686" w:type="dxa"/>
          </w:tcPr>
          <w:p w:rsidR="009E62F4" w:rsidRPr="009E62F4" w:rsidRDefault="009E62F4" w:rsidP="009E62F4">
            <w:pPr>
              <w:widowControl w:val="0"/>
              <w:tabs>
                <w:tab w:val="left" w:pos="4795"/>
              </w:tabs>
              <w:spacing w:line="360" w:lineRule="auto"/>
              <w:rPr>
                <w:rFonts w:ascii="Times New Roman" w:eastAsia="Arial" w:hAnsi="Times New Roman" w:cs="Times New Roman"/>
                <w:sz w:val="24"/>
                <w:szCs w:val="24"/>
                <w:shd w:val="clear" w:color="auto" w:fill="FFFFFF"/>
                <w:lang w:eastAsia="en-US"/>
              </w:rPr>
            </w:pPr>
            <w:r w:rsidRPr="009E62F4">
              <w:rPr>
                <w:rFonts w:ascii="Times New Roman" w:eastAsia="Arial" w:hAnsi="Times New Roman" w:cs="Times New Roman"/>
                <w:sz w:val="24"/>
                <w:szCs w:val="24"/>
                <w:shd w:val="clear" w:color="auto" w:fill="FFFFFF"/>
                <w:lang w:eastAsia="en-US"/>
              </w:rPr>
              <w:t>Рынок труда и профессий</w:t>
            </w:r>
          </w:p>
        </w:tc>
        <w:tc>
          <w:tcPr>
            <w:tcW w:w="850" w:type="dxa"/>
          </w:tcPr>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p>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r w:rsidRPr="009E62F4">
              <w:rPr>
                <w:rFonts w:ascii="Times New Roman" w:eastAsia="Trebuchet MS" w:hAnsi="Times New Roman" w:cs="Times New Roman"/>
                <w:color w:val="000000"/>
                <w:shd w:val="clear" w:color="auto" w:fill="FFFFFF"/>
                <w:lang w:eastAsia="en-US"/>
              </w:rPr>
              <w:t>2</w:t>
            </w:r>
          </w:p>
        </w:tc>
        <w:tc>
          <w:tcPr>
            <w:tcW w:w="993" w:type="dxa"/>
          </w:tcPr>
          <w:p w:rsidR="009E62F4" w:rsidRPr="009E62F4" w:rsidRDefault="009E62F4" w:rsidP="009E62F4">
            <w:pPr>
              <w:widowControl w:val="0"/>
              <w:tabs>
                <w:tab w:val="left" w:pos="235"/>
                <w:tab w:val="left" w:pos="415"/>
                <w:tab w:val="center" w:pos="1418"/>
                <w:tab w:val="center" w:pos="2835"/>
                <w:tab w:val="center" w:pos="3261"/>
                <w:tab w:val="left" w:pos="8931"/>
                <w:tab w:val="left" w:pos="9088"/>
              </w:tabs>
              <w:autoSpaceDE w:val="0"/>
              <w:autoSpaceDN w:val="0"/>
              <w:adjustRightInd w:val="0"/>
              <w:spacing w:line="360" w:lineRule="auto"/>
              <w:jc w:val="center"/>
              <w:rPr>
                <w:rFonts w:ascii="Times New Roman" w:hAnsi="Times New Roman" w:cs="Times New Roman"/>
                <w:sz w:val="24"/>
                <w:szCs w:val="24"/>
              </w:rPr>
            </w:pPr>
          </w:p>
        </w:tc>
      </w:tr>
      <w:tr w:rsidR="009E62F4" w:rsidRPr="009E62F4" w:rsidTr="009E62F4">
        <w:tc>
          <w:tcPr>
            <w:tcW w:w="515" w:type="dxa"/>
          </w:tcPr>
          <w:p w:rsidR="009E62F4" w:rsidRPr="009E62F4" w:rsidRDefault="009E62F4" w:rsidP="009E62F4">
            <w:pPr>
              <w:spacing w:line="360" w:lineRule="auto"/>
              <w:rPr>
                <w:rFonts w:ascii="Times New Roman" w:hAnsi="Times New Roman" w:cs="Times New Roman"/>
                <w:sz w:val="24"/>
                <w:szCs w:val="24"/>
              </w:rPr>
            </w:pPr>
            <w:r w:rsidRPr="009E62F4">
              <w:rPr>
                <w:rFonts w:ascii="Times New Roman" w:hAnsi="Times New Roman" w:cs="Times New Roman"/>
                <w:sz w:val="24"/>
                <w:szCs w:val="24"/>
              </w:rPr>
              <w:t>21</w:t>
            </w:r>
          </w:p>
        </w:tc>
        <w:tc>
          <w:tcPr>
            <w:tcW w:w="727"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3.3</w:t>
            </w:r>
          </w:p>
        </w:tc>
        <w:tc>
          <w:tcPr>
            <w:tcW w:w="3686" w:type="dxa"/>
          </w:tcPr>
          <w:p w:rsidR="009E62F4" w:rsidRPr="009E62F4" w:rsidRDefault="009E62F4" w:rsidP="009E62F4">
            <w:pPr>
              <w:widowControl w:val="0"/>
              <w:tabs>
                <w:tab w:val="left" w:pos="4795"/>
              </w:tabs>
              <w:spacing w:line="360" w:lineRule="auto"/>
              <w:rPr>
                <w:rFonts w:ascii="Times New Roman" w:eastAsia="Arial" w:hAnsi="Times New Roman" w:cs="Times New Roman"/>
                <w:sz w:val="24"/>
                <w:szCs w:val="24"/>
                <w:shd w:val="clear" w:color="auto" w:fill="FFFFFF"/>
                <w:lang w:eastAsia="en-US"/>
              </w:rPr>
            </w:pPr>
            <w:r w:rsidRPr="009E62F4">
              <w:rPr>
                <w:rFonts w:ascii="Times New Roman" w:eastAsia="Arial" w:hAnsi="Times New Roman" w:cs="Times New Roman"/>
                <w:sz w:val="24"/>
                <w:szCs w:val="24"/>
                <w:shd w:val="clear" w:color="auto" w:fill="FFFFFF"/>
                <w:lang w:eastAsia="en-US"/>
              </w:rPr>
              <w:t>Центры профконсультационной помощи</w:t>
            </w:r>
          </w:p>
        </w:tc>
        <w:tc>
          <w:tcPr>
            <w:tcW w:w="850" w:type="dxa"/>
          </w:tcPr>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p>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r w:rsidRPr="009E62F4">
              <w:rPr>
                <w:rFonts w:ascii="Times New Roman" w:eastAsia="Trebuchet MS" w:hAnsi="Times New Roman" w:cs="Times New Roman"/>
                <w:color w:val="000000"/>
                <w:shd w:val="clear" w:color="auto" w:fill="FFFFFF"/>
                <w:lang w:eastAsia="en-US"/>
              </w:rPr>
              <w:t>1</w:t>
            </w:r>
          </w:p>
        </w:tc>
        <w:tc>
          <w:tcPr>
            <w:tcW w:w="993" w:type="dxa"/>
          </w:tcPr>
          <w:p w:rsidR="009E62F4" w:rsidRPr="009E62F4" w:rsidRDefault="009E62F4" w:rsidP="009E62F4">
            <w:pPr>
              <w:widowControl w:val="0"/>
              <w:tabs>
                <w:tab w:val="left" w:pos="235"/>
                <w:tab w:val="left" w:pos="415"/>
                <w:tab w:val="center" w:pos="1418"/>
                <w:tab w:val="center" w:pos="2835"/>
                <w:tab w:val="center" w:pos="3261"/>
                <w:tab w:val="left" w:pos="8931"/>
                <w:tab w:val="left" w:pos="9088"/>
              </w:tabs>
              <w:autoSpaceDE w:val="0"/>
              <w:autoSpaceDN w:val="0"/>
              <w:adjustRightInd w:val="0"/>
              <w:spacing w:line="360" w:lineRule="auto"/>
              <w:jc w:val="center"/>
              <w:rPr>
                <w:rFonts w:ascii="Times New Roman" w:hAnsi="Times New Roman" w:cs="Times New Roman"/>
                <w:sz w:val="24"/>
                <w:szCs w:val="24"/>
              </w:rPr>
            </w:pPr>
          </w:p>
        </w:tc>
      </w:tr>
      <w:tr w:rsidR="009E62F4" w:rsidRPr="009E62F4" w:rsidTr="009E62F4">
        <w:tc>
          <w:tcPr>
            <w:tcW w:w="515" w:type="dxa"/>
          </w:tcPr>
          <w:p w:rsidR="009E62F4" w:rsidRPr="009E62F4" w:rsidRDefault="009E62F4" w:rsidP="009E62F4">
            <w:pPr>
              <w:spacing w:line="360" w:lineRule="auto"/>
              <w:rPr>
                <w:rFonts w:ascii="Times New Roman" w:hAnsi="Times New Roman" w:cs="Times New Roman"/>
                <w:sz w:val="24"/>
                <w:szCs w:val="24"/>
              </w:rPr>
            </w:pPr>
            <w:r w:rsidRPr="009E62F4">
              <w:rPr>
                <w:rFonts w:ascii="Times New Roman" w:hAnsi="Times New Roman" w:cs="Times New Roman"/>
                <w:sz w:val="24"/>
                <w:szCs w:val="24"/>
              </w:rPr>
              <w:t>22</w:t>
            </w:r>
          </w:p>
        </w:tc>
        <w:tc>
          <w:tcPr>
            <w:tcW w:w="727"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3.4</w:t>
            </w:r>
          </w:p>
        </w:tc>
        <w:tc>
          <w:tcPr>
            <w:tcW w:w="3686" w:type="dxa"/>
          </w:tcPr>
          <w:p w:rsidR="009E62F4" w:rsidRPr="009E62F4" w:rsidRDefault="009E62F4" w:rsidP="009E62F4">
            <w:pPr>
              <w:widowControl w:val="0"/>
              <w:tabs>
                <w:tab w:val="left" w:pos="4795"/>
              </w:tabs>
              <w:spacing w:line="360" w:lineRule="auto"/>
              <w:rPr>
                <w:rFonts w:ascii="Times New Roman" w:eastAsia="Arial" w:hAnsi="Times New Roman" w:cs="Times New Roman"/>
                <w:sz w:val="24"/>
                <w:szCs w:val="24"/>
                <w:shd w:val="clear" w:color="auto" w:fill="FFFFFF"/>
                <w:lang w:eastAsia="en-US"/>
              </w:rPr>
            </w:pPr>
            <w:r w:rsidRPr="009E62F4">
              <w:rPr>
                <w:rFonts w:ascii="Times New Roman" w:eastAsia="Arial" w:hAnsi="Times New Roman" w:cs="Times New Roman"/>
                <w:sz w:val="24"/>
                <w:szCs w:val="24"/>
                <w:shd w:val="clear" w:color="auto" w:fill="FFFFFF"/>
                <w:lang w:eastAsia="en-US"/>
              </w:rPr>
              <w:t>Виды и формы получения профессионального образования</w:t>
            </w:r>
          </w:p>
        </w:tc>
        <w:tc>
          <w:tcPr>
            <w:tcW w:w="850" w:type="dxa"/>
          </w:tcPr>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p>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r w:rsidRPr="009E62F4">
              <w:rPr>
                <w:rFonts w:ascii="Times New Roman" w:eastAsia="Trebuchet MS" w:hAnsi="Times New Roman" w:cs="Times New Roman"/>
                <w:color w:val="000000"/>
                <w:shd w:val="clear" w:color="auto" w:fill="FFFFFF"/>
                <w:lang w:eastAsia="en-US"/>
              </w:rPr>
              <w:t>1</w:t>
            </w:r>
          </w:p>
        </w:tc>
        <w:tc>
          <w:tcPr>
            <w:tcW w:w="993" w:type="dxa"/>
          </w:tcPr>
          <w:p w:rsidR="009E62F4" w:rsidRPr="009E62F4" w:rsidRDefault="009E62F4" w:rsidP="009E62F4">
            <w:pPr>
              <w:widowControl w:val="0"/>
              <w:tabs>
                <w:tab w:val="left" w:pos="235"/>
                <w:tab w:val="left" w:pos="415"/>
                <w:tab w:val="center" w:pos="1418"/>
                <w:tab w:val="center" w:pos="2835"/>
                <w:tab w:val="center" w:pos="3261"/>
                <w:tab w:val="left" w:pos="8931"/>
                <w:tab w:val="left" w:pos="9088"/>
              </w:tabs>
              <w:autoSpaceDE w:val="0"/>
              <w:autoSpaceDN w:val="0"/>
              <w:adjustRightInd w:val="0"/>
              <w:spacing w:line="360" w:lineRule="auto"/>
              <w:jc w:val="center"/>
              <w:rPr>
                <w:rFonts w:ascii="Times New Roman" w:hAnsi="Times New Roman" w:cs="Times New Roman"/>
                <w:sz w:val="24"/>
                <w:szCs w:val="24"/>
              </w:rPr>
            </w:pPr>
          </w:p>
        </w:tc>
      </w:tr>
      <w:tr w:rsidR="009E62F4" w:rsidRPr="009E62F4" w:rsidTr="009E62F4">
        <w:tc>
          <w:tcPr>
            <w:tcW w:w="515" w:type="dxa"/>
          </w:tcPr>
          <w:p w:rsidR="009E62F4" w:rsidRPr="009E62F4" w:rsidRDefault="009E62F4" w:rsidP="009E62F4">
            <w:pPr>
              <w:spacing w:line="360" w:lineRule="auto"/>
              <w:rPr>
                <w:rFonts w:ascii="Times New Roman" w:hAnsi="Times New Roman" w:cs="Times New Roman"/>
                <w:sz w:val="24"/>
                <w:szCs w:val="24"/>
              </w:rPr>
            </w:pPr>
            <w:r w:rsidRPr="009E62F4">
              <w:rPr>
                <w:rFonts w:ascii="Times New Roman" w:hAnsi="Times New Roman" w:cs="Times New Roman"/>
                <w:sz w:val="24"/>
                <w:szCs w:val="24"/>
              </w:rPr>
              <w:t>23</w:t>
            </w:r>
          </w:p>
        </w:tc>
        <w:tc>
          <w:tcPr>
            <w:tcW w:w="727" w:type="dxa"/>
          </w:tcPr>
          <w:p w:rsidR="009E62F4" w:rsidRPr="009E62F4" w:rsidRDefault="009E62F4" w:rsidP="009E62F4">
            <w:pPr>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3.5</w:t>
            </w:r>
          </w:p>
        </w:tc>
        <w:tc>
          <w:tcPr>
            <w:tcW w:w="3686" w:type="dxa"/>
          </w:tcPr>
          <w:p w:rsidR="009E62F4" w:rsidRPr="009E62F4" w:rsidRDefault="009E62F4" w:rsidP="009E62F4">
            <w:pPr>
              <w:widowControl w:val="0"/>
              <w:tabs>
                <w:tab w:val="left" w:pos="4795"/>
              </w:tabs>
              <w:spacing w:line="360" w:lineRule="auto"/>
              <w:rPr>
                <w:rFonts w:ascii="Times New Roman" w:eastAsia="Arial" w:hAnsi="Times New Roman" w:cs="Times New Roman"/>
                <w:sz w:val="24"/>
                <w:szCs w:val="24"/>
                <w:shd w:val="clear" w:color="auto" w:fill="FFFFFF"/>
                <w:lang w:eastAsia="en-US"/>
              </w:rPr>
            </w:pPr>
            <w:r w:rsidRPr="009E62F4">
              <w:rPr>
                <w:rFonts w:ascii="Times New Roman" w:eastAsia="Arial" w:hAnsi="Times New Roman" w:cs="Times New Roman"/>
                <w:sz w:val="24"/>
                <w:szCs w:val="24"/>
                <w:shd w:val="clear" w:color="auto" w:fill="FFFFFF"/>
                <w:lang w:eastAsia="en-US"/>
              </w:rPr>
              <w:t>Формы самопрезентации для профессионального образования и трудоустройства</w:t>
            </w:r>
          </w:p>
        </w:tc>
        <w:tc>
          <w:tcPr>
            <w:tcW w:w="850" w:type="dxa"/>
          </w:tcPr>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p>
          <w:p w:rsidR="009E62F4" w:rsidRPr="009E62F4" w:rsidRDefault="009E62F4" w:rsidP="009E62F4">
            <w:pPr>
              <w:widowControl w:val="0"/>
              <w:spacing w:line="170" w:lineRule="exact"/>
              <w:ind w:left="220"/>
              <w:rPr>
                <w:rFonts w:ascii="Times New Roman" w:eastAsia="Trebuchet MS" w:hAnsi="Times New Roman" w:cs="Times New Roman"/>
                <w:color w:val="000000"/>
                <w:shd w:val="clear" w:color="auto" w:fill="FFFFFF"/>
                <w:lang w:eastAsia="en-US"/>
              </w:rPr>
            </w:pPr>
            <w:r w:rsidRPr="009E62F4">
              <w:rPr>
                <w:rFonts w:ascii="Times New Roman" w:eastAsia="Trebuchet MS" w:hAnsi="Times New Roman" w:cs="Times New Roman"/>
                <w:color w:val="000000"/>
                <w:shd w:val="clear" w:color="auto" w:fill="FFFFFF"/>
                <w:lang w:eastAsia="en-US"/>
              </w:rPr>
              <w:t>1</w:t>
            </w:r>
          </w:p>
        </w:tc>
        <w:tc>
          <w:tcPr>
            <w:tcW w:w="993" w:type="dxa"/>
          </w:tcPr>
          <w:p w:rsidR="009E62F4" w:rsidRPr="009E62F4" w:rsidRDefault="009E62F4" w:rsidP="009E62F4">
            <w:pPr>
              <w:widowControl w:val="0"/>
              <w:tabs>
                <w:tab w:val="left" w:pos="235"/>
                <w:tab w:val="left" w:pos="415"/>
                <w:tab w:val="center" w:pos="1418"/>
                <w:tab w:val="center" w:pos="2835"/>
                <w:tab w:val="center" w:pos="3261"/>
                <w:tab w:val="left" w:pos="8931"/>
                <w:tab w:val="left" w:pos="9088"/>
              </w:tabs>
              <w:autoSpaceDE w:val="0"/>
              <w:autoSpaceDN w:val="0"/>
              <w:adjustRightInd w:val="0"/>
              <w:spacing w:line="360" w:lineRule="auto"/>
              <w:jc w:val="center"/>
              <w:rPr>
                <w:rFonts w:ascii="Times New Roman" w:hAnsi="Times New Roman" w:cs="Times New Roman"/>
                <w:sz w:val="24"/>
                <w:szCs w:val="24"/>
              </w:rPr>
            </w:pPr>
          </w:p>
        </w:tc>
      </w:tr>
      <w:tr w:rsidR="009E62F4" w:rsidRPr="009E62F4" w:rsidTr="009E62F4">
        <w:tc>
          <w:tcPr>
            <w:tcW w:w="6771" w:type="dxa"/>
            <w:gridSpan w:val="5"/>
          </w:tcPr>
          <w:p w:rsidR="009E62F4" w:rsidRPr="009E62F4" w:rsidRDefault="009E62F4" w:rsidP="009E62F4">
            <w:pPr>
              <w:spacing w:line="360" w:lineRule="auto"/>
              <w:contextualSpacing/>
              <w:jc w:val="center"/>
              <w:rPr>
                <w:rFonts w:ascii="Times New Roman" w:hAnsi="Times New Roman" w:cs="Times New Roman"/>
                <w:b/>
                <w:color w:val="262626" w:themeColor="text1" w:themeTint="D9"/>
                <w:sz w:val="24"/>
                <w:szCs w:val="24"/>
              </w:rPr>
            </w:pPr>
            <w:r w:rsidRPr="009E62F4">
              <w:rPr>
                <w:rFonts w:ascii="Times New Roman" w:hAnsi="Times New Roman" w:cs="Times New Roman"/>
                <w:bCs/>
                <w:color w:val="000000"/>
                <w:sz w:val="24"/>
                <w:szCs w:val="24"/>
                <w:shd w:val="clear" w:color="auto" w:fill="FFFFFF"/>
              </w:rPr>
              <w:t>4. Творческая проектная деятельность - 2</w:t>
            </w:r>
          </w:p>
        </w:tc>
      </w:tr>
      <w:tr w:rsidR="009E62F4" w:rsidRPr="009E62F4" w:rsidTr="009E62F4">
        <w:tc>
          <w:tcPr>
            <w:tcW w:w="515" w:type="dxa"/>
          </w:tcPr>
          <w:p w:rsidR="009E62F4" w:rsidRPr="009E62F4" w:rsidRDefault="009E62F4" w:rsidP="009E62F4">
            <w:pPr>
              <w:spacing w:line="360" w:lineRule="auto"/>
              <w:rPr>
                <w:rFonts w:ascii="Times New Roman" w:hAnsi="Times New Roman" w:cs="Times New Roman"/>
                <w:sz w:val="24"/>
                <w:szCs w:val="24"/>
              </w:rPr>
            </w:pPr>
            <w:r w:rsidRPr="009E62F4">
              <w:rPr>
                <w:rFonts w:ascii="Times New Roman" w:hAnsi="Times New Roman" w:cs="Times New Roman"/>
                <w:sz w:val="24"/>
                <w:szCs w:val="24"/>
              </w:rPr>
              <w:t>24</w:t>
            </w:r>
          </w:p>
        </w:tc>
        <w:tc>
          <w:tcPr>
            <w:tcW w:w="727" w:type="dxa"/>
          </w:tcPr>
          <w:p w:rsidR="009E62F4" w:rsidRPr="009E62F4" w:rsidRDefault="009E62F4" w:rsidP="009E62F4">
            <w:pPr>
              <w:spacing w:line="360" w:lineRule="auto"/>
              <w:rPr>
                <w:rFonts w:ascii="Times New Roman" w:hAnsi="Times New Roman" w:cs="Times New Roman"/>
                <w:sz w:val="24"/>
                <w:szCs w:val="24"/>
              </w:rPr>
            </w:pPr>
            <w:r w:rsidRPr="009E62F4">
              <w:rPr>
                <w:rFonts w:ascii="Times New Roman" w:hAnsi="Times New Roman" w:cs="Times New Roman"/>
                <w:sz w:val="24"/>
                <w:szCs w:val="24"/>
              </w:rPr>
              <w:t>4.1</w:t>
            </w:r>
          </w:p>
        </w:tc>
        <w:tc>
          <w:tcPr>
            <w:tcW w:w="3686" w:type="dxa"/>
          </w:tcPr>
          <w:p w:rsidR="009E62F4" w:rsidRPr="009E62F4" w:rsidRDefault="009E62F4" w:rsidP="009E62F4">
            <w:pPr>
              <w:widowControl w:val="0"/>
              <w:tabs>
                <w:tab w:val="left" w:pos="4795"/>
              </w:tabs>
              <w:spacing w:line="360" w:lineRule="auto"/>
              <w:rPr>
                <w:rFonts w:ascii="Times New Roman" w:eastAsia="Arial" w:hAnsi="Times New Roman" w:cs="Times New Roman"/>
                <w:i/>
                <w:sz w:val="24"/>
                <w:szCs w:val="24"/>
                <w:shd w:val="clear" w:color="auto" w:fill="FFFFFF"/>
                <w:lang w:eastAsia="en-US"/>
              </w:rPr>
            </w:pPr>
            <w:r w:rsidRPr="009E62F4">
              <w:rPr>
                <w:rFonts w:ascii="Times New Roman" w:eastAsia="Sylfaen" w:hAnsi="Times New Roman" w:cs="Times New Roman"/>
                <w:bCs/>
                <w:color w:val="000000"/>
                <w:sz w:val="24"/>
                <w:szCs w:val="24"/>
                <w:shd w:val="clear" w:color="auto" w:fill="FFFFFF"/>
                <w:lang w:eastAsia="en-US"/>
              </w:rPr>
              <w:t>Творческая проектная деятельность</w:t>
            </w:r>
          </w:p>
        </w:tc>
        <w:tc>
          <w:tcPr>
            <w:tcW w:w="850" w:type="dxa"/>
          </w:tcPr>
          <w:p w:rsidR="009E62F4" w:rsidRPr="009E62F4" w:rsidRDefault="009E62F4" w:rsidP="009E62F4">
            <w:pPr>
              <w:widowControl w:val="0"/>
              <w:tabs>
                <w:tab w:val="left" w:pos="235"/>
                <w:tab w:val="left" w:pos="415"/>
                <w:tab w:val="center" w:pos="1418"/>
                <w:tab w:val="center" w:pos="2835"/>
                <w:tab w:val="center" w:pos="3261"/>
                <w:tab w:val="left" w:pos="8931"/>
                <w:tab w:val="left" w:pos="9088"/>
              </w:tabs>
              <w:autoSpaceDE w:val="0"/>
              <w:autoSpaceDN w:val="0"/>
              <w:adjustRightInd w:val="0"/>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2</w:t>
            </w:r>
          </w:p>
        </w:tc>
        <w:tc>
          <w:tcPr>
            <w:tcW w:w="993" w:type="dxa"/>
          </w:tcPr>
          <w:p w:rsidR="009E62F4" w:rsidRPr="009E62F4" w:rsidRDefault="009E62F4" w:rsidP="009E62F4">
            <w:pPr>
              <w:widowControl w:val="0"/>
              <w:tabs>
                <w:tab w:val="left" w:pos="235"/>
                <w:tab w:val="left" w:pos="415"/>
                <w:tab w:val="center" w:pos="1418"/>
                <w:tab w:val="center" w:pos="2835"/>
                <w:tab w:val="center" w:pos="3261"/>
                <w:tab w:val="left" w:pos="8931"/>
                <w:tab w:val="left" w:pos="9088"/>
              </w:tabs>
              <w:autoSpaceDE w:val="0"/>
              <w:autoSpaceDN w:val="0"/>
              <w:adjustRightInd w:val="0"/>
              <w:spacing w:line="360" w:lineRule="auto"/>
              <w:jc w:val="center"/>
              <w:rPr>
                <w:rFonts w:ascii="Times New Roman" w:hAnsi="Times New Roman" w:cs="Times New Roman"/>
                <w:sz w:val="24"/>
                <w:szCs w:val="24"/>
              </w:rPr>
            </w:pPr>
          </w:p>
        </w:tc>
      </w:tr>
      <w:tr w:rsidR="009E62F4" w:rsidRPr="009E62F4" w:rsidTr="009E62F4">
        <w:tc>
          <w:tcPr>
            <w:tcW w:w="6771" w:type="dxa"/>
            <w:gridSpan w:val="5"/>
          </w:tcPr>
          <w:p w:rsidR="009E62F4" w:rsidRPr="009E62F4" w:rsidRDefault="009E62F4" w:rsidP="009E62F4">
            <w:pPr>
              <w:numPr>
                <w:ilvl w:val="1"/>
                <w:numId w:val="16"/>
              </w:numPr>
              <w:spacing w:line="360" w:lineRule="auto"/>
              <w:contextualSpacing/>
              <w:jc w:val="center"/>
              <w:rPr>
                <w:rFonts w:ascii="Times New Roman" w:hAnsi="Times New Roman" w:cs="Times New Roman"/>
                <w:b/>
                <w:color w:val="262626" w:themeColor="text1" w:themeTint="D9"/>
                <w:sz w:val="24"/>
                <w:szCs w:val="24"/>
              </w:rPr>
            </w:pPr>
            <w:r w:rsidRPr="009E62F4">
              <w:rPr>
                <w:rFonts w:ascii="Times New Roman" w:hAnsi="Times New Roman" w:cs="Times New Roman"/>
                <w:bCs/>
                <w:color w:val="000000"/>
                <w:sz w:val="24"/>
                <w:szCs w:val="24"/>
                <w:shd w:val="clear" w:color="auto" w:fill="FFFFFF"/>
              </w:rPr>
              <w:t>Резерв учебного времени - 1</w:t>
            </w:r>
          </w:p>
        </w:tc>
      </w:tr>
      <w:tr w:rsidR="009E62F4" w:rsidRPr="009E62F4" w:rsidTr="009E62F4">
        <w:tc>
          <w:tcPr>
            <w:tcW w:w="515" w:type="dxa"/>
          </w:tcPr>
          <w:p w:rsidR="009E62F4" w:rsidRPr="009E62F4" w:rsidRDefault="009E62F4" w:rsidP="009E62F4">
            <w:pPr>
              <w:spacing w:line="360" w:lineRule="auto"/>
              <w:rPr>
                <w:rFonts w:ascii="Times New Roman" w:hAnsi="Times New Roman" w:cs="Times New Roman"/>
                <w:sz w:val="24"/>
                <w:szCs w:val="24"/>
              </w:rPr>
            </w:pPr>
            <w:r w:rsidRPr="009E62F4">
              <w:rPr>
                <w:rFonts w:ascii="Times New Roman" w:hAnsi="Times New Roman" w:cs="Times New Roman"/>
                <w:sz w:val="24"/>
                <w:szCs w:val="24"/>
              </w:rPr>
              <w:t>25</w:t>
            </w:r>
          </w:p>
        </w:tc>
        <w:tc>
          <w:tcPr>
            <w:tcW w:w="727" w:type="dxa"/>
          </w:tcPr>
          <w:p w:rsidR="009E62F4" w:rsidRPr="009E62F4" w:rsidRDefault="009E62F4" w:rsidP="009E62F4">
            <w:pPr>
              <w:spacing w:line="360" w:lineRule="auto"/>
              <w:rPr>
                <w:rFonts w:ascii="Times New Roman" w:hAnsi="Times New Roman" w:cs="Times New Roman"/>
                <w:sz w:val="24"/>
                <w:szCs w:val="24"/>
              </w:rPr>
            </w:pPr>
            <w:r w:rsidRPr="009E62F4">
              <w:rPr>
                <w:rFonts w:ascii="Times New Roman" w:hAnsi="Times New Roman" w:cs="Times New Roman"/>
                <w:sz w:val="24"/>
                <w:szCs w:val="24"/>
              </w:rPr>
              <w:t>5.1</w:t>
            </w:r>
          </w:p>
        </w:tc>
        <w:tc>
          <w:tcPr>
            <w:tcW w:w="3686" w:type="dxa"/>
          </w:tcPr>
          <w:p w:rsidR="009E62F4" w:rsidRPr="009E62F4" w:rsidRDefault="009E62F4" w:rsidP="009E62F4">
            <w:pPr>
              <w:widowControl w:val="0"/>
              <w:tabs>
                <w:tab w:val="left" w:pos="4795"/>
              </w:tabs>
              <w:spacing w:line="360" w:lineRule="auto"/>
              <w:rPr>
                <w:rFonts w:ascii="Times New Roman" w:eastAsia="Arial" w:hAnsi="Times New Roman" w:cs="Times New Roman"/>
                <w:i/>
                <w:iCs/>
                <w:color w:val="000000"/>
                <w:sz w:val="24"/>
                <w:szCs w:val="24"/>
                <w:shd w:val="clear" w:color="auto" w:fill="FFFFFF"/>
                <w:lang w:eastAsia="en-US"/>
              </w:rPr>
            </w:pPr>
            <w:r w:rsidRPr="009E62F4">
              <w:rPr>
                <w:rFonts w:ascii="Times New Roman" w:eastAsia="Arial" w:hAnsi="Times New Roman" w:cs="Times New Roman"/>
                <w:iCs/>
                <w:color w:val="000000"/>
                <w:sz w:val="24"/>
                <w:szCs w:val="24"/>
                <w:shd w:val="clear" w:color="auto" w:fill="FFFFFF"/>
                <w:lang w:eastAsia="en-US"/>
              </w:rPr>
              <w:t>Резерв</w:t>
            </w:r>
          </w:p>
        </w:tc>
        <w:tc>
          <w:tcPr>
            <w:tcW w:w="850" w:type="dxa"/>
          </w:tcPr>
          <w:p w:rsidR="009E62F4" w:rsidRPr="009E62F4" w:rsidRDefault="009E62F4" w:rsidP="009E62F4">
            <w:pPr>
              <w:widowControl w:val="0"/>
              <w:tabs>
                <w:tab w:val="left" w:pos="235"/>
                <w:tab w:val="left" w:pos="415"/>
                <w:tab w:val="center" w:pos="1418"/>
                <w:tab w:val="center" w:pos="2835"/>
                <w:tab w:val="center" w:pos="3261"/>
                <w:tab w:val="left" w:pos="8931"/>
                <w:tab w:val="left" w:pos="9088"/>
              </w:tabs>
              <w:autoSpaceDE w:val="0"/>
              <w:autoSpaceDN w:val="0"/>
              <w:adjustRightInd w:val="0"/>
              <w:spacing w:line="360" w:lineRule="auto"/>
              <w:jc w:val="center"/>
              <w:rPr>
                <w:rFonts w:ascii="Times New Roman" w:hAnsi="Times New Roman" w:cs="Times New Roman"/>
                <w:sz w:val="24"/>
                <w:szCs w:val="24"/>
              </w:rPr>
            </w:pPr>
            <w:r w:rsidRPr="009E62F4">
              <w:rPr>
                <w:rFonts w:ascii="Times New Roman" w:hAnsi="Times New Roman" w:cs="Times New Roman"/>
                <w:sz w:val="24"/>
                <w:szCs w:val="24"/>
              </w:rPr>
              <w:t>1</w:t>
            </w:r>
          </w:p>
        </w:tc>
        <w:tc>
          <w:tcPr>
            <w:tcW w:w="993" w:type="dxa"/>
          </w:tcPr>
          <w:p w:rsidR="009E62F4" w:rsidRPr="009E62F4" w:rsidRDefault="009E62F4" w:rsidP="009E62F4">
            <w:pPr>
              <w:widowControl w:val="0"/>
              <w:tabs>
                <w:tab w:val="left" w:pos="235"/>
                <w:tab w:val="left" w:pos="415"/>
                <w:tab w:val="center" w:pos="1418"/>
                <w:tab w:val="center" w:pos="2835"/>
                <w:tab w:val="center" w:pos="3261"/>
                <w:tab w:val="left" w:pos="8931"/>
                <w:tab w:val="left" w:pos="9088"/>
              </w:tabs>
              <w:autoSpaceDE w:val="0"/>
              <w:autoSpaceDN w:val="0"/>
              <w:adjustRightInd w:val="0"/>
              <w:spacing w:line="360" w:lineRule="auto"/>
              <w:jc w:val="center"/>
              <w:rPr>
                <w:rFonts w:ascii="Times New Roman" w:hAnsi="Times New Roman" w:cs="Times New Roman"/>
                <w:sz w:val="24"/>
                <w:szCs w:val="24"/>
              </w:rPr>
            </w:pPr>
          </w:p>
        </w:tc>
      </w:tr>
      <w:tr w:rsidR="009E62F4" w:rsidRPr="009E62F4" w:rsidTr="009E62F4">
        <w:tc>
          <w:tcPr>
            <w:tcW w:w="4928" w:type="dxa"/>
            <w:gridSpan w:val="3"/>
          </w:tcPr>
          <w:p w:rsidR="009E62F4" w:rsidRPr="009E62F4" w:rsidRDefault="009E62F4" w:rsidP="009E62F4">
            <w:pPr>
              <w:ind w:right="-108"/>
              <w:rPr>
                <w:rFonts w:ascii="Times New Roman" w:hAnsi="Times New Roman" w:cs="Times New Roman"/>
                <w:sz w:val="24"/>
                <w:szCs w:val="24"/>
              </w:rPr>
            </w:pPr>
            <w:r w:rsidRPr="009E62F4">
              <w:rPr>
                <w:rFonts w:ascii="Times New Roman" w:hAnsi="Times New Roman" w:cs="Times New Roman"/>
                <w:sz w:val="24"/>
                <w:szCs w:val="24"/>
              </w:rPr>
              <w:t>ИТОГО:</w:t>
            </w:r>
          </w:p>
        </w:tc>
        <w:tc>
          <w:tcPr>
            <w:tcW w:w="850" w:type="dxa"/>
          </w:tcPr>
          <w:p w:rsidR="009E62F4" w:rsidRPr="009E62F4" w:rsidRDefault="009E62F4" w:rsidP="009E62F4">
            <w:pPr>
              <w:widowControl w:val="0"/>
              <w:tabs>
                <w:tab w:val="left" w:pos="235"/>
                <w:tab w:val="left" w:pos="415"/>
                <w:tab w:val="center" w:pos="1418"/>
                <w:tab w:val="center" w:pos="2835"/>
                <w:tab w:val="center" w:pos="3261"/>
                <w:tab w:val="left" w:pos="8931"/>
                <w:tab w:val="left" w:pos="9088"/>
              </w:tabs>
              <w:autoSpaceDE w:val="0"/>
              <w:autoSpaceDN w:val="0"/>
              <w:adjustRightInd w:val="0"/>
              <w:jc w:val="center"/>
              <w:rPr>
                <w:rFonts w:ascii="Times New Roman" w:hAnsi="Times New Roman" w:cs="Times New Roman"/>
                <w:sz w:val="24"/>
                <w:szCs w:val="24"/>
              </w:rPr>
            </w:pPr>
            <w:r w:rsidRPr="009E62F4">
              <w:rPr>
                <w:rFonts w:ascii="Times New Roman" w:hAnsi="Times New Roman" w:cs="Times New Roman"/>
                <w:sz w:val="24"/>
                <w:szCs w:val="24"/>
              </w:rPr>
              <w:t>34</w:t>
            </w:r>
          </w:p>
        </w:tc>
        <w:tc>
          <w:tcPr>
            <w:tcW w:w="993" w:type="dxa"/>
          </w:tcPr>
          <w:p w:rsidR="009E62F4" w:rsidRPr="009E62F4" w:rsidRDefault="009E62F4" w:rsidP="009E62F4">
            <w:pPr>
              <w:widowControl w:val="0"/>
              <w:tabs>
                <w:tab w:val="left" w:pos="235"/>
                <w:tab w:val="left" w:pos="415"/>
                <w:tab w:val="center" w:pos="1418"/>
                <w:tab w:val="center" w:pos="2835"/>
                <w:tab w:val="center" w:pos="3261"/>
                <w:tab w:val="left" w:pos="8931"/>
                <w:tab w:val="left" w:pos="9088"/>
              </w:tabs>
              <w:autoSpaceDE w:val="0"/>
              <w:autoSpaceDN w:val="0"/>
              <w:adjustRightInd w:val="0"/>
              <w:jc w:val="center"/>
              <w:rPr>
                <w:rFonts w:ascii="Times New Roman" w:hAnsi="Times New Roman" w:cs="Times New Roman"/>
                <w:sz w:val="24"/>
                <w:szCs w:val="24"/>
              </w:rPr>
            </w:pPr>
          </w:p>
        </w:tc>
      </w:tr>
    </w:tbl>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ED4EC5" w:rsidRPr="004B1645" w:rsidRDefault="00ED4EC5" w:rsidP="004B1645">
      <w:pPr>
        <w:spacing w:line="240" w:lineRule="auto"/>
        <w:jc w:val="both"/>
        <w:rPr>
          <w:rFonts w:ascii="Times New Roman" w:eastAsiaTheme="minorHAnsi" w:hAnsi="Times New Roman" w:cs="Times New Roman"/>
          <w:sz w:val="28"/>
          <w:szCs w:val="28"/>
        </w:rPr>
        <w:sectPr w:rsidR="00ED4EC5" w:rsidRPr="004B1645" w:rsidSect="007A7167">
          <w:footerReference w:type="default" r:id="rId8"/>
          <w:type w:val="continuous"/>
          <w:pgSz w:w="11906" w:h="16838"/>
          <w:pgMar w:top="1134" w:right="1134" w:bottom="1134" w:left="1134" w:header="708" w:footer="708" w:gutter="0"/>
          <w:pgNumType w:start="2"/>
          <w:cols w:space="720"/>
        </w:sectPr>
      </w:pPr>
    </w:p>
    <w:p w:rsidR="00ED4EC5" w:rsidRPr="004B1645" w:rsidRDefault="00ED4EC5" w:rsidP="004B1645">
      <w:pPr>
        <w:tabs>
          <w:tab w:val="left" w:pos="3435"/>
        </w:tabs>
        <w:spacing w:line="240" w:lineRule="auto"/>
        <w:rPr>
          <w:rFonts w:ascii="Times New Roman" w:hAnsi="Times New Roman" w:cs="Times New Roman"/>
          <w:sz w:val="28"/>
          <w:szCs w:val="28"/>
        </w:rPr>
      </w:pPr>
    </w:p>
    <w:sectPr w:rsidR="00ED4EC5" w:rsidRPr="004B1645" w:rsidSect="004B1645">
      <w:pgSz w:w="11906" w:h="16838"/>
      <w:pgMar w:top="1134" w:right="1134" w:bottom="1134" w:left="1134"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E72" w:rsidRDefault="00710E72" w:rsidP="00ED4EC5">
      <w:pPr>
        <w:spacing w:after="0" w:line="240" w:lineRule="auto"/>
      </w:pPr>
      <w:r>
        <w:separator/>
      </w:r>
    </w:p>
  </w:endnote>
  <w:endnote w:type="continuationSeparator" w:id="0">
    <w:p w:rsidR="00710E72" w:rsidRDefault="00710E72" w:rsidP="00ED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37643"/>
      <w:docPartObj>
        <w:docPartGallery w:val="Page Numbers (Bottom of Page)"/>
        <w:docPartUnique/>
      </w:docPartObj>
    </w:sdtPr>
    <w:sdtEndPr/>
    <w:sdtContent>
      <w:p w:rsidR="007F08D0" w:rsidRDefault="00D53EBA">
        <w:pPr>
          <w:pStyle w:val="a8"/>
          <w:jc w:val="center"/>
        </w:pPr>
        <w:r>
          <w:fldChar w:fldCharType="begin"/>
        </w:r>
        <w:r>
          <w:instrText xml:space="preserve"> PAGE   \* MERGEFORMAT </w:instrText>
        </w:r>
        <w:r>
          <w:fldChar w:fldCharType="separate"/>
        </w:r>
        <w:r w:rsidR="00385399">
          <w:rPr>
            <w:noProof/>
          </w:rPr>
          <w:t>2</w:t>
        </w:r>
        <w:r>
          <w:rPr>
            <w:noProof/>
          </w:rPr>
          <w:fldChar w:fldCharType="end"/>
        </w:r>
      </w:p>
    </w:sdtContent>
  </w:sdt>
  <w:p w:rsidR="007F08D0" w:rsidRDefault="007F08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E72" w:rsidRDefault="00710E72" w:rsidP="00ED4EC5">
      <w:pPr>
        <w:spacing w:after="0" w:line="240" w:lineRule="auto"/>
      </w:pPr>
      <w:r>
        <w:separator/>
      </w:r>
    </w:p>
  </w:footnote>
  <w:footnote w:type="continuationSeparator" w:id="0">
    <w:p w:rsidR="00710E72" w:rsidRDefault="00710E72" w:rsidP="00ED4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63CB0"/>
    <w:multiLevelType w:val="hybridMultilevel"/>
    <w:tmpl w:val="FE4C335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D8F1FDD"/>
    <w:multiLevelType w:val="multilevel"/>
    <w:tmpl w:val="19B8ED58"/>
    <w:lvl w:ilvl="0">
      <w:start w:val="1"/>
      <w:numFmt w:val="bullet"/>
      <w:lvlText w:val=""/>
      <w:lvlJc w:val="left"/>
      <w:pPr>
        <w:tabs>
          <w:tab w:val="num" w:pos="644"/>
        </w:tabs>
        <w:ind w:left="644" w:hanging="360"/>
      </w:pPr>
      <w:rPr>
        <w:rFonts w:ascii="Symbol" w:hAnsi="Symbol" w:hint="default"/>
      </w:rPr>
    </w:lvl>
    <w:lvl w:ilvl="1">
      <w:start w:val="2"/>
      <w:numFmt w:val="decimal"/>
      <w:lvlText w:val="%2."/>
      <w:lvlJc w:val="left"/>
      <w:pPr>
        <w:ind w:left="1364" w:hanging="360"/>
      </w:pPr>
      <w:rPr>
        <w:rFonts w:hint="default"/>
        <w:b w:val="0"/>
        <w:color w:val="000000"/>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15:restartNumberingAfterBreak="0">
    <w:nsid w:val="1DEC21E3"/>
    <w:multiLevelType w:val="hybridMultilevel"/>
    <w:tmpl w:val="7CFA1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54A324A"/>
    <w:multiLevelType w:val="hybridMultilevel"/>
    <w:tmpl w:val="F33A8F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8975EC6"/>
    <w:multiLevelType w:val="hybridMultilevel"/>
    <w:tmpl w:val="347843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A000D53"/>
    <w:multiLevelType w:val="hybridMultilevel"/>
    <w:tmpl w:val="ADF6294C"/>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6DF4E6D"/>
    <w:multiLevelType w:val="hybridMultilevel"/>
    <w:tmpl w:val="8CA89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A867161"/>
    <w:multiLevelType w:val="hybridMultilevel"/>
    <w:tmpl w:val="C0AE50AA"/>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6A4416B"/>
    <w:multiLevelType w:val="hybridMultilevel"/>
    <w:tmpl w:val="C0D686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E1F3BAB"/>
    <w:multiLevelType w:val="hybridMultilevel"/>
    <w:tmpl w:val="C144C494"/>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D666623"/>
    <w:multiLevelType w:val="multilevel"/>
    <w:tmpl w:val="62B8BF1C"/>
    <w:lvl w:ilvl="0">
      <w:start w:val="1"/>
      <w:numFmt w:val="bullet"/>
      <w:lvlText w:val=""/>
      <w:lvlJc w:val="left"/>
      <w:pPr>
        <w:tabs>
          <w:tab w:val="num" w:pos="644"/>
        </w:tabs>
        <w:ind w:left="644" w:hanging="360"/>
      </w:pPr>
      <w:rPr>
        <w:rFonts w:ascii="Symbol" w:hAnsi="Symbol" w:hint="default"/>
      </w:rPr>
    </w:lvl>
    <w:lvl w:ilvl="1">
      <w:start w:val="1"/>
      <w:numFmt w:val="decimal"/>
      <w:lvlText w:val="%2."/>
      <w:lvlJc w:val="left"/>
      <w:pPr>
        <w:tabs>
          <w:tab w:val="num" w:pos="360"/>
        </w:tabs>
        <w:ind w:left="360" w:hanging="360"/>
      </w:pPr>
      <w:rPr>
        <w:b w:val="0"/>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1" w15:restartNumberingAfterBreak="0">
    <w:nsid w:val="5DBA7F0F"/>
    <w:multiLevelType w:val="hybridMultilevel"/>
    <w:tmpl w:val="91002F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73E026A"/>
    <w:multiLevelType w:val="hybridMultilevel"/>
    <w:tmpl w:val="7B1AF0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D2D218A"/>
    <w:multiLevelType w:val="hybridMultilevel"/>
    <w:tmpl w:val="D69235A0"/>
    <w:lvl w:ilvl="0" w:tplc="04190001">
      <w:start w:val="1"/>
      <w:numFmt w:val="bullet"/>
      <w:lvlText w:val=""/>
      <w:lvlJc w:val="left"/>
      <w:pPr>
        <w:ind w:left="161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8367042"/>
    <w:multiLevelType w:val="hybridMultilevel"/>
    <w:tmpl w:val="C36ED246"/>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E6A0BAF"/>
    <w:multiLevelType w:val="hybridMultilevel"/>
    <w:tmpl w:val="C172BE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D4EC5"/>
    <w:rsid w:val="00002FCE"/>
    <w:rsid w:val="000D286F"/>
    <w:rsid w:val="000D7B6C"/>
    <w:rsid w:val="001325DB"/>
    <w:rsid w:val="00143ABD"/>
    <w:rsid w:val="001672B8"/>
    <w:rsid w:val="00184101"/>
    <w:rsid w:val="00212D53"/>
    <w:rsid w:val="002B68B0"/>
    <w:rsid w:val="00385399"/>
    <w:rsid w:val="003B5109"/>
    <w:rsid w:val="00445C69"/>
    <w:rsid w:val="004B1645"/>
    <w:rsid w:val="004C02DC"/>
    <w:rsid w:val="0060350E"/>
    <w:rsid w:val="00610F9D"/>
    <w:rsid w:val="00683757"/>
    <w:rsid w:val="006C0A18"/>
    <w:rsid w:val="00710E72"/>
    <w:rsid w:val="00713113"/>
    <w:rsid w:val="0073220C"/>
    <w:rsid w:val="00782525"/>
    <w:rsid w:val="007A7167"/>
    <w:rsid w:val="007A750C"/>
    <w:rsid w:val="007D128C"/>
    <w:rsid w:val="007F08D0"/>
    <w:rsid w:val="0085239A"/>
    <w:rsid w:val="0086039F"/>
    <w:rsid w:val="00862FC8"/>
    <w:rsid w:val="00864AED"/>
    <w:rsid w:val="00884EF4"/>
    <w:rsid w:val="00911BEA"/>
    <w:rsid w:val="00916E83"/>
    <w:rsid w:val="00942AD6"/>
    <w:rsid w:val="009932DD"/>
    <w:rsid w:val="009E375F"/>
    <w:rsid w:val="009E62F4"/>
    <w:rsid w:val="009F44A8"/>
    <w:rsid w:val="00A01EAE"/>
    <w:rsid w:val="00A10BBD"/>
    <w:rsid w:val="00A55A7D"/>
    <w:rsid w:val="00AF0AB6"/>
    <w:rsid w:val="00B2392E"/>
    <w:rsid w:val="00B640C1"/>
    <w:rsid w:val="00BC631F"/>
    <w:rsid w:val="00BD56BB"/>
    <w:rsid w:val="00BE0686"/>
    <w:rsid w:val="00BF583D"/>
    <w:rsid w:val="00C23E03"/>
    <w:rsid w:val="00C640EB"/>
    <w:rsid w:val="00CE62E5"/>
    <w:rsid w:val="00D35C64"/>
    <w:rsid w:val="00D43329"/>
    <w:rsid w:val="00D53EBA"/>
    <w:rsid w:val="00D62F68"/>
    <w:rsid w:val="00DD55A1"/>
    <w:rsid w:val="00EA24B4"/>
    <w:rsid w:val="00EC548F"/>
    <w:rsid w:val="00ED4EC5"/>
    <w:rsid w:val="00ED5FF9"/>
    <w:rsid w:val="00EE1943"/>
    <w:rsid w:val="00F06E9E"/>
    <w:rsid w:val="00F30935"/>
    <w:rsid w:val="00F460C1"/>
    <w:rsid w:val="00F6670D"/>
    <w:rsid w:val="00FE0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D2482D-C3D6-4E47-8AC2-E556E10B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0EB"/>
  </w:style>
  <w:style w:type="paragraph" w:styleId="1">
    <w:name w:val="heading 1"/>
    <w:basedOn w:val="a"/>
    <w:next w:val="a"/>
    <w:link w:val="10"/>
    <w:uiPriority w:val="99"/>
    <w:qFormat/>
    <w:rsid w:val="00ED4EC5"/>
    <w:pPr>
      <w:keepNext/>
      <w:spacing w:after="0" w:line="360" w:lineRule="auto"/>
      <w:outlineLvl w:val="0"/>
    </w:pPr>
    <w:rPr>
      <w:rFonts w:ascii="Calibri" w:eastAsia="Times New Roman" w:hAnsi="Calibri" w:cs="Times New Roman"/>
      <w:sz w:val="28"/>
      <w:szCs w:val="28"/>
    </w:rPr>
  </w:style>
  <w:style w:type="paragraph" w:styleId="2">
    <w:name w:val="heading 2"/>
    <w:basedOn w:val="a"/>
    <w:next w:val="a"/>
    <w:link w:val="20"/>
    <w:uiPriority w:val="99"/>
    <w:semiHidden/>
    <w:unhideWhenUsed/>
    <w:qFormat/>
    <w:rsid w:val="00ED4EC5"/>
    <w:pPr>
      <w:keepNext/>
      <w:spacing w:after="0" w:line="360" w:lineRule="auto"/>
      <w:jc w:val="center"/>
      <w:outlineLvl w:val="1"/>
    </w:pPr>
    <w:rPr>
      <w:rFonts w:ascii="Calibri" w:eastAsia="Times New Roman" w:hAnsi="Calibri" w:cs="Times New Roman"/>
      <w:b/>
      <w:bCs/>
      <w:sz w:val="32"/>
      <w:szCs w:val="32"/>
    </w:rPr>
  </w:style>
  <w:style w:type="paragraph" w:styleId="3">
    <w:name w:val="heading 3"/>
    <w:basedOn w:val="a"/>
    <w:next w:val="a"/>
    <w:link w:val="30"/>
    <w:uiPriority w:val="99"/>
    <w:semiHidden/>
    <w:unhideWhenUsed/>
    <w:qFormat/>
    <w:rsid w:val="00ED4EC5"/>
    <w:pPr>
      <w:keepNext/>
      <w:spacing w:after="0" w:line="360" w:lineRule="auto"/>
      <w:outlineLvl w:val="2"/>
    </w:pPr>
    <w:rPr>
      <w:rFonts w:ascii="Calibri" w:eastAsia="Times New Roman" w:hAnsi="Calibri" w:cs="Times New Roman"/>
      <w:b/>
      <w:bCs/>
      <w:sz w:val="24"/>
      <w:szCs w:val="24"/>
    </w:rPr>
  </w:style>
  <w:style w:type="paragraph" w:styleId="6">
    <w:name w:val="heading 6"/>
    <w:basedOn w:val="a"/>
    <w:next w:val="a"/>
    <w:link w:val="60"/>
    <w:semiHidden/>
    <w:unhideWhenUsed/>
    <w:qFormat/>
    <w:rsid w:val="00ED4EC5"/>
    <w:pPr>
      <w:spacing w:before="240" w:after="60"/>
      <w:outlineLvl w:val="5"/>
    </w:pPr>
    <w:rPr>
      <w:rFonts w:ascii="Calibri" w:eastAsia="Times New Roman" w:hAnsi="Calibri" w:cs="Times New Roman"/>
      <w:b/>
      <w:bCs/>
    </w:rPr>
  </w:style>
  <w:style w:type="paragraph" w:styleId="7">
    <w:name w:val="heading 7"/>
    <w:basedOn w:val="a"/>
    <w:next w:val="a"/>
    <w:link w:val="70"/>
    <w:semiHidden/>
    <w:unhideWhenUsed/>
    <w:qFormat/>
    <w:rsid w:val="00ED4EC5"/>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D4EC5"/>
    <w:rPr>
      <w:rFonts w:ascii="Calibri" w:eastAsia="Times New Roman" w:hAnsi="Calibri" w:cs="Times New Roman"/>
      <w:sz w:val="28"/>
      <w:szCs w:val="28"/>
    </w:rPr>
  </w:style>
  <w:style w:type="character" w:customStyle="1" w:styleId="20">
    <w:name w:val="Заголовок 2 Знак"/>
    <w:basedOn w:val="a0"/>
    <w:link w:val="2"/>
    <w:uiPriority w:val="99"/>
    <w:semiHidden/>
    <w:rsid w:val="00ED4EC5"/>
    <w:rPr>
      <w:rFonts w:ascii="Calibri" w:eastAsia="Times New Roman" w:hAnsi="Calibri" w:cs="Times New Roman"/>
      <w:b/>
      <w:bCs/>
      <w:sz w:val="32"/>
      <w:szCs w:val="32"/>
    </w:rPr>
  </w:style>
  <w:style w:type="character" w:customStyle="1" w:styleId="30">
    <w:name w:val="Заголовок 3 Знак"/>
    <w:basedOn w:val="a0"/>
    <w:link w:val="3"/>
    <w:uiPriority w:val="99"/>
    <w:semiHidden/>
    <w:rsid w:val="00ED4EC5"/>
    <w:rPr>
      <w:rFonts w:ascii="Calibri" w:eastAsia="Times New Roman" w:hAnsi="Calibri" w:cs="Times New Roman"/>
      <w:b/>
      <w:bCs/>
      <w:sz w:val="24"/>
      <w:szCs w:val="24"/>
    </w:rPr>
  </w:style>
  <w:style w:type="character" w:customStyle="1" w:styleId="60">
    <w:name w:val="Заголовок 6 Знак"/>
    <w:basedOn w:val="a0"/>
    <w:link w:val="6"/>
    <w:semiHidden/>
    <w:rsid w:val="00ED4EC5"/>
    <w:rPr>
      <w:rFonts w:ascii="Calibri" w:eastAsia="Times New Roman" w:hAnsi="Calibri" w:cs="Times New Roman"/>
      <w:b/>
      <w:bCs/>
    </w:rPr>
  </w:style>
  <w:style w:type="character" w:customStyle="1" w:styleId="70">
    <w:name w:val="Заголовок 7 Знак"/>
    <w:basedOn w:val="a0"/>
    <w:link w:val="7"/>
    <w:semiHidden/>
    <w:rsid w:val="00ED4EC5"/>
    <w:rPr>
      <w:rFonts w:ascii="Calibri" w:eastAsia="Times New Roman" w:hAnsi="Calibri" w:cs="Times New Roman"/>
      <w:sz w:val="24"/>
      <w:szCs w:val="24"/>
    </w:rPr>
  </w:style>
  <w:style w:type="character" w:styleId="a3">
    <w:name w:val="Hyperlink"/>
    <w:basedOn w:val="a0"/>
    <w:uiPriority w:val="99"/>
    <w:semiHidden/>
    <w:unhideWhenUsed/>
    <w:rsid w:val="00ED4EC5"/>
    <w:rPr>
      <w:color w:val="0000FF"/>
      <w:u w:val="single"/>
    </w:rPr>
  </w:style>
  <w:style w:type="paragraph" w:styleId="a4">
    <w:name w:val="footnote text"/>
    <w:basedOn w:val="a"/>
    <w:link w:val="a5"/>
    <w:uiPriority w:val="99"/>
    <w:semiHidden/>
    <w:unhideWhenUsed/>
    <w:rsid w:val="00ED4EC5"/>
    <w:rPr>
      <w:rFonts w:ascii="Calibri" w:eastAsia="Times New Roman" w:hAnsi="Calibri" w:cs="Calibri"/>
      <w:sz w:val="20"/>
      <w:szCs w:val="20"/>
    </w:rPr>
  </w:style>
  <w:style w:type="character" w:customStyle="1" w:styleId="a5">
    <w:name w:val="Текст сноски Знак"/>
    <w:basedOn w:val="a0"/>
    <w:link w:val="a4"/>
    <w:uiPriority w:val="99"/>
    <w:semiHidden/>
    <w:rsid w:val="00ED4EC5"/>
    <w:rPr>
      <w:rFonts w:ascii="Calibri" w:eastAsia="Times New Roman" w:hAnsi="Calibri" w:cs="Calibri"/>
      <w:sz w:val="20"/>
      <w:szCs w:val="20"/>
    </w:rPr>
  </w:style>
  <w:style w:type="paragraph" w:styleId="a6">
    <w:name w:val="header"/>
    <w:basedOn w:val="a"/>
    <w:link w:val="a7"/>
    <w:uiPriority w:val="99"/>
    <w:semiHidden/>
    <w:unhideWhenUsed/>
    <w:rsid w:val="00ED4EC5"/>
    <w:pPr>
      <w:tabs>
        <w:tab w:val="center" w:pos="4677"/>
        <w:tab w:val="right" w:pos="9355"/>
      </w:tabs>
      <w:spacing w:after="0" w:line="240" w:lineRule="auto"/>
    </w:pPr>
    <w:rPr>
      <w:rFonts w:ascii="Calibri" w:eastAsia="Times New Roman" w:hAnsi="Calibri" w:cs="Calibri"/>
    </w:rPr>
  </w:style>
  <w:style w:type="character" w:customStyle="1" w:styleId="a7">
    <w:name w:val="Верхний колонтитул Знак"/>
    <w:basedOn w:val="a0"/>
    <w:link w:val="a6"/>
    <w:uiPriority w:val="99"/>
    <w:semiHidden/>
    <w:rsid w:val="00ED4EC5"/>
    <w:rPr>
      <w:rFonts w:ascii="Calibri" w:eastAsia="Times New Roman" w:hAnsi="Calibri" w:cs="Calibri"/>
    </w:rPr>
  </w:style>
  <w:style w:type="paragraph" w:styleId="a8">
    <w:name w:val="footer"/>
    <w:basedOn w:val="a"/>
    <w:link w:val="a9"/>
    <w:uiPriority w:val="99"/>
    <w:unhideWhenUsed/>
    <w:rsid w:val="00ED4EC5"/>
    <w:pPr>
      <w:tabs>
        <w:tab w:val="center" w:pos="4677"/>
        <w:tab w:val="right" w:pos="9355"/>
      </w:tabs>
      <w:spacing w:after="0" w:line="240" w:lineRule="auto"/>
    </w:pPr>
    <w:rPr>
      <w:rFonts w:ascii="Calibri" w:eastAsia="Times New Roman" w:hAnsi="Calibri" w:cs="Calibri"/>
    </w:rPr>
  </w:style>
  <w:style w:type="character" w:customStyle="1" w:styleId="a9">
    <w:name w:val="Нижний колонтитул Знак"/>
    <w:basedOn w:val="a0"/>
    <w:link w:val="a8"/>
    <w:uiPriority w:val="99"/>
    <w:rsid w:val="00ED4EC5"/>
    <w:rPr>
      <w:rFonts w:ascii="Calibri" w:eastAsia="Times New Roman" w:hAnsi="Calibri" w:cs="Calibri"/>
    </w:rPr>
  </w:style>
  <w:style w:type="character" w:customStyle="1" w:styleId="aa">
    <w:name w:val="Текст концевой сноски Знак"/>
    <w:basedOn w:val="a0"/>
    <w:link w:val="ab"/>
    <w:uiPriority w:val="99"/>
    <w:semiHidden/>
    <w:rsid w:val="00ED4EC5"/>
    <w:rPr>
      <w:rFonts w:ascii="Calibri" w:eastAsia="Times New Roman" w:hAnsi="Calibri" w:cs="Calibri"/>
      <w:sz w:val="20"/>
      <w:szCs w:val="20"/>
    </w:rPr>
  </w:style>
  <w:style w:type="paragraph" w:styleId="ab">
    <w:name w:val="endnote text"/>
    <w:basedOn w:val="a"/>
    <w:link w:val="aa"/>
    <w:uiPriority w:val="99"/>
    <w:semiHidden/>
    <w:unhideWhenUsed/>
    <w:rsid w:val="00ED4EC5"/>
    <w:rPr>
      <w:rFonts w:ascii="Calibri" w:eastAsia="Times New Roman" w:hAnsi="Calibri" w:cs="Calibri"/>
      <w:sz w:val="20"/>
      <w:szCs w:val="20"/>
    </w:rPr>
  </w:style>
  <w:style w:type="character" w:customStyle="1" w:styleId="ac">
    <w:name w:val="Основной текст Знак"/>
    <w:basedOn w:val="a0"/>
    <w:link w:val="ad"/>
    <w:uiPriority w:val="99"/>
    <w:semiHidden/>
    <w:rsid w:val="00ED4EC5"/>
    <w:rPr>
      <w:rFonts w:ascii="Calibri" w:eastAsia="Times New Roman" w:hAnsi="Calibri" w:cs="Calibri"/>
    </w:rPr>
  </w:style>
  <w:style w:type="paragraph" w:styleId="ad">
    <w:name w:val="Body Text"/>
    <w:basedOn w:val="a"/>
    <w:link w:val="ac"/>
    <w:uiPriority w:val="99"/>
    <w:semiHidden/>
    <w:unhideWhenUsed/>
    <w:rsid w:val="00ED4EC5"/>
    <w:pPr>
      <w:spacing w:after="120"/>
    </w:pPr>
    <w:rPr>
      <w:rFonts w:ascii="Calibri" w:eastAsia="Times New Roman" w:hAnsi="Calibri" w:cs="Calibri"/>
    </w:rPr>
  </w:style>
  <w:style w:type="character" w:customStyle="1" w:styleId="ae">
    <w:name w:val="Основной текст с отступом Знак"/>
    <w:basedOn w:val="a0"/>
    <w:link w:val="af"/>
    <w:semiHidden/>
    <w:rsid w:val="00ED4EC5"/>
    <w:rPr>
      <w:rFonts w:ascii="Times New Roman" w:eastAsia="Times New Roman" w:hAnsi="Times New Roman" w:cs="Times New Roman"/>
      <w:sz w:val="24"/>
      <w:szCs w:val="24"/>
    </w:rPr>
  </w:style>
  <w:style w:type="paragraph" w:styleId="af">
    <w:name w:val="Body Text Indent"/>
    <w:basedOn w:val="a"/>
    <w:link w:val="ae"/>
    <w:semiHidden/>
    <w:unhideWhenUsed/>
    <w:rsid w:val="00ED4EC5"/>
    <w:pPr>
      <w:spacing w:after="0" w:line="240" w:lineRule="auto"/>
      <w:ind w:firstLine="540"/>
    </w:pPr>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rsid w:val="00ED4EC5"/>
    <w:rPr>
      <w:rFonts w:ascii="Times New Roman" w:eastAsia="Times New Roman" w:hAnsi="Times New Roman" w:cs="Times New Roman"/>
      <w:sz w:val="24"/>
      <w:szCs w:val="24"/>
    </w:rPr>
  </w:style>
  <w:style w:type="paragraph" w:styleId="22">
    <w:name w:val="Body Text 2"/>
    <w:basedOn w:val="a"/>
    <w:link w:val="21"/>
    <w:uiPriority w:val="99"/>
    <w:semiHidden/>
    <w:unhideWhenUsed/>
    <w:rsid w:val="00ED4EC5"/>
    <w:pPr>
      <w:spacing w:after="120" w:line="480" w:lineRule="auto"/>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uiPriority w:val="99"/>
    <w:semiHidden/>
    <w:rsid w:val="00ED4EC5"/>
    <w:rPr>
      <w:rFonts w:ascii="Calibri" w:eastAsia="Times New Roman" w:hAnsi="Calibri" w:cs="Calibri"/>
    </w:rPr>
  </w:style>
  <w:style w:type="paragraph" w:styleId="24">
    <w:name w:val="Body Text Indent 2"/>
    <w:basedOn w:val="a"/>
    <w:link w:val="23"/>
    <w:uiPriority w:val="99"/>
    <w:semiHidden/>
    <w:unhideWhenUsed/>
    <w:rsid w:val="00ED4EC5"/>
    <w:pPr>
      <w:spacing w:after="120" w:line="480" w:lineRule="auto"/>
      <w:ind w:left="283"/>
    </w:pPr>
    <w:rPr>
      <w:rFonts w:ascii="Calibri" w:eastAsia="Times New Roman" w:hAnsi="Calibri" w:cs="Calibri"/>
    </w:rPr>
  </w:style>
  <w:style w:type="paragraph" w:styleId="af0">
    <w:name w:val="No Spacing"/>
    <w:uiPriority w:val="99"/>
    <w:qFormat/>
    <w:rsid w:val="00ED4EC5"/>
    <w:pPr>
      <w:spacing w:after="0" w:line="240" w:lineRule="auto"/>
    </w:pPr>
    <w:rPr>
      <w:rFonts w:ascii="Calibri" w:eastAsia="Times New Roman" w:hAnsi="Calibri" w:cs="Calibri"/>
    </w:rPr>
  </w:style>
  <w:style w:type="paragraph" w:styleId="af1">
    <w:name w:val="List Paragraph"/>
    <w:basedOn w:val="a"/>
    <w:uiPriority w:val="34"/>
    <w:qFormat/>
    <w:rsid w:val="00ED4EC5"/>
    <w:pPr>
      <w:ind w:left="720"/>
    </w:pPr>
    <w:rPr>
      <w:rFonts w:ascii="Calibri" w:eastAsia="Times New Roman" w:hAnsi="Calibri" w:cs="Calibri"/>
      <w:lang w:eastAsia="en-US"/>
    </w:rPr>
  </w:style>
  <w:style w:type="character" w:styleId="af2">
    <w:name w:val="footnote reference"/>
    <w:basedOn w:val="a0"/>
    <w:uiPriority w:val="99"/>
    <w:semiHidden/>
    <w:unhideWhenUsed/>
    <w:rsid w:val="00ED4EC5"/>
    <w:rPr>
      <w:vertAlign w:val="superscript"/>
    </w:rPr>
  </w:style>
  <w:style w:type="paragraph" w:styleId="af3">
    <w:name w:val="Balloon Text"/>
    <w:basedOn w:val="a"/>
    <w:link w:val="af4"/>
    <w:uiPriority w:val="99"/>
    <w:semiHidden/>
    <w:unhideWhenUsed/>
    <w:rsid w:val="00911BEA"/>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911BEA"/>
    <w:rPr>
      <w:rFonts w:ascii="Segoe UI" w:hAnsi="Segoe UI" w:cs="Segoe UI"/>
      <w:sz w:val="18"/>
      <w:szCs w:val="18"/>
    </w:rPr>
  </w:style>
  <w:style w:type="paragraph" w:styleId="af5">
    <w:name w:val="Normal (Web)"/>
    <w:basedOn w:val="a"/>
    <w:uiPriority w:val="99"/>
    <w:unhideWhenUsed/>
    <w:rsid w:val="009E62F4"/>
    <w:pPr>
      <w:spacing w:before="100" w:beforeAutospacing="1" w:after="100" w:afterAutospacing="1" w:line="240" w:lineRule="auto"/>
    </w:pPr>
    <w:rPr>
      <w:rFonts w:ascii="Times New Roman" w:eastAsia="Times New Roman" w:hAnsi="Times New Roman" w:cs="Times New Roman"/>
      <w:sz w:val="24"/>
      <w:szCs w:val="24"/>
    </w:rPr>
  </w:style>
  <w:style w:type="table" w:styleId="af6">
    <w:name w:val="Table Grid"/>
    <w:basedOn w:val="a1"/>
    <w:uiPriority w:val="59"/>
    <w:rsid w:val="009E6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424343">
      <w:bodyDiv w:val="1"/>
      <w:marLeft w:val="0"/>
      <w:marRight w:val="0"/>
      <w:marTop w:val="0"/>
      <w:marBottom w:val="0"/>
      <w:divBdr>
        <w:top w:val="none" w:sz="0" w:space="0" w:color="auto"/>
        <w:left w:val="none" w:sz="0" w:space="0" w:color="auto"/>
        <w:bottom w:val="none" w:sz="0" w:space="0" w:color="auto"/>
        <w:right w:val="none" w:sz="0" w:space="0" w:color="auto"/>
      </w:divBdr>
    </w:div>
    <w:div w:id="199664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8C39-8BF2-4C15-B520-0848A448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18</Pages>
  <Words>4071</Words>
  <Characters>23211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Учетная запись Майкрософт</cp:lastModifiedBy>
  <cp:revision>30</cp:revision>
  <cp:lastPrinted>2022-11-07T03:03:00Z</cp:lastPrinted>
  <dcterms:created xsi:type="dcterms:W3CDTF">2016-09-11T05:08:00Z</dcterms:created>
  <dcterms:modified xsi:type="dcterms:W3CDTF">2025-01-27T16:48:00Z</dcterms:modified>
</cp:coreProperties>
</file>