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2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СОШ»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E76B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E76B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E76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E76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E76B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E76B9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Романовский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 xml:space="preserve">СОШ»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Fonts w:asciiTheme="majorBidi" w:hAnsiTheme="majorBidi" w:cstheme="majorBidi"/>
          <w:sz w:val="28"/>
          <w:szCs w:val="28"/>
        </w:rPr>
        <w:t>– 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proofErr w:type="gramStart"/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AE76B9">
        <w:rPr>
          <w:rFonts w:asciiTheme="majorBidi" w:hAnsiTheme="majorBidi" w:cstheme="majorBidi"/>
          <w:sz w:val="28"/>
          <w:szCs w:val="28"/>
        </w:rPr>
        <w:t>.23.05.2025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 xml:space="preserve"> по технологии в 10-11 классах (по 1 часу в неделю), Мир истории в 11 классе (1 час в неделю) и литературная мастерская в 10-11 классах (по 1 часу в неделю)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обеспечивающих различные интересы обучающихся</w:t>
      </w:r>
    </w:p>
    <w:p w:rsidR="008E0553" w:rsidRPr="008E0553" w:rsidRDefault="00BF0C5B" w:rsidP="00AE76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 xml:space="preserve"> 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 xml:space="preserve"> и части, формируемой участниками образовательных отношений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AE76B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76B9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B707B7">
        <w:tc>
          <w:tcPr>
            <w:tcW w:w="6000" w:type="dxa"/>
            <w:vMerge w:val="restart"/>
            <w:shd w:val="clear" w:color="auto" w:fill="D9D9D9"/>
          </w:tcPr>
          <w:p w:rsidR="00B707B7" w:rsidRDefault="00CF115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07B7" w:rsidRDefault="00CF115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707B7" w:rsidRDefault="00CF11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  <w:vMerge/>
          </w:tcPr>
          <w:p w:rsidR="00B707B7" w:rsidRDefault="00B707B7"/>
        </w:tc>
        <w:tc>
          <w:tcPr>
            <w:tcW w:w="0" w:type="dxa"/>
            <w:shd w:val="clear" w:color="auto" w:fill="D9D9D9"/>
          </w:tcPr>
          <w:p w:rsidR="00B707B7" w:rsidRDefault="00CF115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707B7" w:rsidRDefault="00CF115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707B7">
        <w:tc>
          <w:tcPr>
            <w:tcW w:w="14552" w:type="dxa"/>
            <w:gridSpan w:val="4"/>
            <w:shd w:val="clear" w:color="auto" w:fill="FFFFB3"/>
          </w:tcPr>
          <w:p w:rsidR="00B707B7" w:rsidRDefault="00CF115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07B7">
        <w:tc>
          <w:tcPr>
            <w:tcW w:w="3638" w:type="dxa"/>
            <w:vMerge w:val="restart"/>
          </w:tcPr>
          <w:p w:rsidR="00B707B7" w:rsidRDefault="00CF1157">
            <w:r>
              <w:t>Русский язык и литература</w:t>
            </w:r>
          </w:p>
        </w:tc>
        <w:tc>
          <w:tcPr>
            <w:tcW w:w="3638" w:type="dxa"/>
          </w:tcPr>
          <w:p w:rsidR="00B707B7" w:rsidRDefault="00CF1157">
            <w:r>
              <w:t>Русский язык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Литература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3</w:t>
            </w:r>
          </w:p>
        </w:tc>
      </w:tr>
      <w:tr w:rsidR="00B707B7">
        <w:tc>
          <w:tcPr>
            <w:tcW w:w="3638" w:type="dxa"/>
          </w:tcPr>
          <w:p w:rsidR="00B707B7" w:rsidRDefault="00CF1157">
            <w:r>
              <w:t>Иностранные языки</w:t>
            </w:r>
          </w:p>
        </w:tc>
        <w:tc>
          <w:tcPr>
            <w:tcW w:w="3638" w:type="dxa"/>
          </w:tcPr>
          <w:p w:rsidR="00B707B7" w:rsidRDefault="00CF1157">
            <w:r>
              <w:t>Иностранный язык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3</w:t>
            </w:r>
          </w:p>
        </w:tc>
      </w:tr>
      <w:tr w:rsidR="00B707B7">
        <w:tc>
          <w:tcPr>
            <w:tcW w:w="3638" w:type="dxa"/>
            <w:vMerge w:val="restart"/>
          </w:tcPr>
          <w:p w:rsidR="00B707B7" w:rsidRDefault="00CF1157">
            <w:r>
              <w:t>Математика и информатика</w:t>
            </w:r>
          </w:p>
        </w:tc>
        <w:tc>
          <w:tcPr>
            <w:tcW w:w="3638" w:type="dxa"/>
          </w:tcPr>
          <w:p w:rsidR="00B707B7" w:rsidRDefault="00CF1157">
            <w:r>
              <w:t>Алгебра (углубленный уровень)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4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3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Информатика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3638" w:type="dxa"/>
            <w:vMerge w:val="restart"/>
          </w:tcPr>
          <w:p w:rsidR="00B707B7" w:rsidRDefault="00CF1157">
            <w:r>
              <w:t>Общественно-научные предметы</w:t>
            </w:r>
          </w:p>
        </w:tc>
        <w:tc>
          <w:tcPr>
            <w:tcW w:w="3638" w:type="dxa"/>
          </w:tcPr>
          <w:p w:rsidR="00B707B7" w:rsidRDefault="00CF1157">
            <w:r>
              <w:t>История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4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География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3638" w:type="dxa"/>
            <w:vMerge w:val="restart"/>
          </w:tcPr>
          <w:p w:rsidR="00B707B7" w:rsidRDefault="00CF1157">
            <w:r>
              <w:t>Естественно-научные предметы</w:t>
            </w:r>
          </w:p>
        </w:tc>
        <w:tc>
          <w:tcPr>
            <w:tcW w:w="3638" w:type="dxa"/>
          </w:tcPr>
          <w:p w:rsidR="00B707B7" w:rsidRDefault="00CF1157">
            <w:r>
              <w:t>Физика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Химия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3638" w:type="dxa"/>
            <w:vMerge/>
          </w:tcPr>
          <w:p w:rsidR="00B707B7" w:rsidRDefault="00B707B7"/>
        </w:tc>
        <w:tc>
          <w:tcPr>
            <w:tcW w:w="3638" w:type="dxa"/>
          </w:tcPr>
          <w:p w:rsidR="00B707B7" w:rsidRDefault="00CF1157">
            <w:r>
              <w:t>Биология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3638" w:type="dxa"/>
          </w:tcPr>
          <w:p w:rsidR="00B707B7" w:rsidRDefault="00CF1157">
            <w:r>
              <w:t>Физическая культура</w:t>
            </w:r>
          </w:p>
        </w:tc>
        <w:tc>
          <w:tcPr>
            <w:tcW w:w="3638" w:type="dxa"/>
          </w:tcPr>
          <w:p w:rsidR="00B707B7" w:rsidRDefault="00CF1157">
            <w:r>
              <w:t>Физическая культура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2</w:t>
            </w:r>
          </w:p>
        </w:tc>
      </w:tr>
      <w:tr w:rsidR="00B707B7">
        <w:tc>
          <w:tcPr>
            <w:tcW w:w="3638" w:type="dxa"/>
          </w:tcPr>
          <w:p w:rsidR="00B707B7" w:rsidRDefault="00CF115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707B7" w:rsidRDefault="00CF115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3638" w:type="dxa"/>
          </w:tcPr>
          <w:p w:rsidR="00B707B7" w:rsidRDefault="00CF1157">
            <w:r>
              <w:t>-----</w:t>
            </w:r>
          </w:p>
        </w:tc>
        <w:tc>
          <w:tcPr>
            <w:tcW w:w="3638" w:type="dxa"/>
          </w:tcPr>
          <w:p w:rsidR="00B707B7" w:rsidRDefault="00CF1157">
            <w:r>
              <w:t>Индивидуальный проект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0</w:t>
            </w:r>
          </w:p>
        </w:tc>
      </w:tr>
      <w:tr w:rsidR="00B707B7">
        <w:tc>
          <w:tcPr>
            <w:tcW w:w="7276" w:type="dxa"/>
            <w:gridSpan w:val="2"/>
            <w:shd w:val="clear" w:color="auto" w:fill="00FF00"/>
          </w:tcPr>
          <w:p w:rsidR="00B707B7" w:rsidRDefault="00CF115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31</w:t>
            </w:r>
          </w:p>
        </w:tc>
      </w:tr>
      <w:tr w:rsidR="00B707B7">
        <w:tc>
          <w:tcPr>
            <w:tcW w:w="14552" w:type="dxa"/>
            <w:gridSpan w:val="4"/>
            <w:shd w:val="clear" w:color="auto" w:fill="FFFFB3"/>
          </w:tcPr>
          <w:p w:rsidR="00B707B7" w:rsidRDefault="00CF115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07B7">
        <w:tc>
          <w:tcPr>
            <w:tcW w:w="7276" w:type="dxa"/>
            <w:gridSpan w:val="2"/>
            <w:shd w:val="clear" w:color="auto" w:fill="D9D9D9"/>
          </w:tcPr>
          <w:p w:rsidR="00B707B7" w:rsidRDefault="00CF115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707B7" w:rsidRDefault="00B707B7"/>
        </w:tc>
        <w:tc>
          <w:tcPr>
            <w:tcW w:w="3638" w:type="dxa"/>
            <w:shd w:val="clear" w:color="auto" w:fill="D9D9D9"/>
          </w:tcPr>
          <w:p w:rsidR="00B707B7" w:rsidRDefault="00B707B7"/>
        </w:tc>
      </w:tr>
      <w:tr w:rsidR="00B707B7">
        <w:tc>
          <w:tcPr>
            <w:tcW w:w="7276" w:type="dxa"/>
            <w:gridSpan w:val="2"/>
          </w:tcPr>
          <w:p w:rsidR="00B707B7" w:rsidRDefault="00CF1157">
            <w:r>
              <w:t>Мир истории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  <w:gridSpan w:val="2"/>
          </w:tcPr>
          <w:p w:rsidR="00B707B7" w:rsidRDefault="00CF1157">
            <w:r>
              <w:t>Технология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  <w:gridSpan w:val="2"/>
          </w:tcPr>
          <w:p w:rsidR="00B707B7" w:rsidRDefault="00CF1157">
            <w:r>
              <w:t>Литературная мастерская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  <w:gridSpan w:val="2"/>
            <w:shd w:val="clear" w:color="auto" w:fill="00FF00"/>
          </w:tcPr>
          <w:p w:rsidR="00B707B7" w:rsidRDefault="00CF115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3</w:t>
            </w:r>
          </w:p>
        </w:tc>
      </w:tr>
      <w:tr w:rsidR="00B707B7">
        <w:tc>
          <w:tcPr>
            <w:tcW w:w="7276" w:type="dxa"/>
            <w:gridSpan w:val="2"/>
            <w:shd w:val="clear" w:color="auto" w:fill="00FF00"/>
          </w:tcPr>
          <w:p w:rsidR="00B707B7" w:rsidRDefault="00CF115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34</w:t>
            </w:r>
          </w:p>
        </w:tc>
      </w:tr>
      <w:tr w:rsidR="00B707B7">
        <w:tc>
          <w:tcPr>
            <w:tcW w:w="7276" w:type="dxa"/>
            <w:gridSpan w:val="2"/>
            <w:shd w:val="clear" w:color="auto" w:fill="FCE3FC"/>
          </w:tcPr>
          <w:p w:rsidR="00B707B7" w:rsidRDefault="00CF115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707B7" w:rsidRDefault="00CF115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707B7" w:rsidRDefault="00CF1157">
            <w:pPr>
              <w:jc w:val="center"/>
            </w:pPr>
            <w:r>
              <w:t>34</w:t>
            </w:r>
          </w:p>
        </w:tc>
      </w:tr>
      <w:tr w:rsidR="00B707B7">
        <w:tc>
          <w:tcPr>
            <w:tcW w:w="7276" w:type="dxa"/>
            <w:gridSpan w:val="2"/>
            <w:shd w:val="clear" w:color="auto" w:fill="FCE3FC"/>
          </w:tcPr>
          <w:p w:rsidR="00B707B7" w:rsidRDefault="00CF115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707B7" w:rsidRDefault="00CF115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707B7" w:rsidRDefault="00CF1157">
            <w:pPr>
              <w:jc w:val="center"/>
            </w:pPr>
            <w:r>
              <w:t>1156</w:t>
            </w:r>
          </w:p>
        </w:tc>
      </w:tr>
    </w:tbl>
    <w:p w:rsidR="00B707B7" w:rsidRDefault="00CF1157">
      <w:r>
        <w:br w:type="page"/>
      </w:r>
    </w:p>
    <w:p w:rsidR="00B707B7" w:rsidRDefault="00CF1157">
      <w:r>
        <w:rPr>
          <w:b/>
          <w:sz w:val="32"/>
        </w:rPr>
        <w:lastRenderedPageBreak/>
        <w:t>План внеурочной деятельности (недельный)</w:t>
      </w:r>
    </w:p>
    <w:p w:rsidR="00B707B7" w:rsidRDefault="00CF1157">
      <w:r>
        <w:t xml:space="preserve">МБОУ </w:t>
      </w:r>
      <w:proofErr w:type="spellStart"/>
      <w:r>
        <w:t>Закладинская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B707B7">
        <w:tc>
          <w:tcPr>
            <w:tcW w:w="7276" w:type="dxa"/>
            <w:vMerge w:val="restart"/>
            <w:shd w:val="clear" w:color="auto" w:fill="D9D9D9"/>
          </w:tcPr>
          <w:p w:rsidR="00B707B7" w:rsidRDefault="00CF1157">
            <w:r>
              <w:rPr>
                <w:b/>
              </w:rPr>
              <w:t>Учебные курсы</w:t>
            </w:r>
          </w:p>
          <w:p w:rsidR="00B707B7" w:rsidRDefault="00B707B7"/>
        </w:tc>
        <w:tc>
          <w:tcPr>
            <w:tcW w:w="7276" w:type="dxa"/>
            <w:gridSpan w:val="2"/>
            <w:shd w:val="clear" w:color="auto" w:fill="D9D9D9"/>
          </w:tcPr>
          <w:p w:rsidR="00B707B7" w:rsidRDefault="00CF11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07B7">
        <w:tc>
          <w:tcPr>
            <w:tcW w:w="7276" w:type="dxa"/>
            <w:vMerge/>
          </w:tcPr>
          <w:p w:rsidR="00B707B7" w:rsidRDefault="00B707B7"/>
        </w:tc>
        <w:tc>
          <w:tcPr>
            <w:tcW w:w="3638" w:type="dxa"/>
            <w:shd w:val="clear" w:color="auto" w:fill="D9D9D9"/>
          </w:tcPr>
          <w:p w:rsidR="00B707B7" w:rsidRDefault="00CF115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707B7" w:rsidRDefault="00CF115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707B7">
        <w:tc>
          <w:tcPr>
            <w:tcW w:w="7276" w:type="dxa"/>
          </w:tcPr>
          <w:p w:rsidR="00B707B7" w:rsidRDefault="00CF1157">
            <w:r>
              <w:t>Разговоры о важном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</w:tcPr>
          <w:p w:rsidR="00B707B7" w:rsidRDefault="00CF1157">
            <w:r>
              <w:t>Профориентация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</w:tcPr>
          <w:p w:rsidR="00B707B7" w:rsidRDefault="00CF1157">
            <w:r>
              <w:t>Функциональная грамотность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</w:tcPr>
          <w:p w:rsidR="00B707B7" w:rsidRDefault="00CF1157">
            <w:r>
              <w:t>Двигательная активность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CF1157">
            <w:pPr>
              <w:jc w:val="center"/>
            </w:pPr>
            <w:r>
              <w:t>1</w:t>
            </w:r>
          </w:p>
        </w:tc>
      </w:tr>
      <w:tr w:rsidR="00B707B7">
        <w:tc>
          <w:tcPr>
            <w:tcW w:w="7276" w:type="dxa"/>
          </w:tcPr>
          <w:p w:rsidR="00B707B7" w:rsidRDefault="00542F14">
            <w:r>
              <w:t>НВП</w:t>
            </w:r>
          </w:p>
        </w:tc>
        <w:tc>
          <w:tcPr>
            <w:tcW w:w="3638" w:type="dxa"/>
          </w:tcPr>
          <w:p w:rsidR="00B707B7" w:rsidRDefault="00542F1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07B7" w:rsidRDefault="00B707B7">
            <w:pPr>
              <w:jc w:val="center"/>
            </w:pPr>
          </w:p>
        </w:tc>
      </w:tr>
      <w:tr w:rsidR="00B707B7">
        <w:tc>
          <w:tcPr>
            <w:tcW w:w="7276" w:type="dxa"/>
            <w:shd w:val="clear" w:color="auto" w:fill="00FF00"/>
          </w:tcPr>
          <w:p w:rsidR="00B707B7" w:rsidRDefault="00CF115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707B7" w:rsidRDefault="00CF115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B707B7" w:rsidRDefault="00542F14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</w:tbl>
    <w:p w:rsidR="00CF1157" w:rsidRDefault="00CF1157"/>
    <w:sectPr w:rsidR="00CF115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2F14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333E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76B9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07B7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115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Галигузова</cp:lastModifiedBy>
  <cp:revision>5</cp:revision>
  <cp:lastPrinted>2024-08-20T08:06:00Z</cp:lastPrinted>
  <dcterms:created xsi:type="dcterms:W3CDTF">2023-04-17T10:37:00Z</dcterms:created>
  <dcterms:modified xsi:type="dcterms:W3CDTF">2024-11-25T07:58:00Z</dcterms:modified>
</cp:coreProperties>
</file>